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7777777" w:rsidR="00687100" w:rsidRPr="00687100" w:rsidRDefault="00687100" w:rsidP="00917A22">
            <w:pPr>
              <w:jc w:val="both"/>
              <w:rPr>
                <w:rFonts w:ascii="Arial" w:hAnsi="Arial" w:cs="Arial"/>
                <w:noProof/>
                <w:kern w:val="2"/>
                <w:sz w:val="18"/>
                <w:szCs w:val="18"/>
                <w:lang w:val="en-US"/>
              </w:rPr>
            </w:pP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77777777" w:rsidR="00687100" w:rsidRPr="00687100" w:rsidRDefault="00996DF7"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687100" w:rsidRPr="00687100">
                  <w:rPr>
                    <w:rFonts w:ascii="Arial" w:hAnsi="Arial" w:cs="Arial"/>
                    <w:noProof/>
                    <w:kern w:val="2"/>
                    <w:sz w:val="18"/>
                    <w:szCs w:val="18"/>
                    <w:lang w:val="en-US"/>
                  </w:rPr>
                  <w:t>Pasirinkite elementą.</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7A356472">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7A356472">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7A356472">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7A356472">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7A356472">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137BA782"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kern w:val="2"/>
                <w:sz w:val="18"/>
                <w:szCs w:val="18"/>
                <w:lang w:val="en-US"/>
              </w:rPr>
              <w:t>Tiekėjas įsipareigoja Sutartyje numatytomis sąlygomis suteikti Pirkėjui Paslaugas</w:t>
            </w:r>
            <w:r w:rsidR="00B56E00" w:rsidRPr="00B56E00">
              <w:rPr>
                <w:rFonts w:ascii="Arial" w:hAnsi="Arial" w:cs="Arial"/>
                <w:noProof/>
                <w:color w:val="4472C4"/>
                <w:kern w:val="2"/>
                <w:sz w:val="18"/>
                <w:szCs w:val="18"/>
                <w:lang w:val="en-US"/>
              </w:rPr>
              <w:t xml:space="preserve"> </w:t>
            </w:r>
            <w:r w:rsidR="00B56E00" w:rsidRPr="00B56E00">
              <w:rPr>
                <w:rFonts w:ascii="Arial" w:hAnsi="Arial" w:cs="Arial"/>
                <w:noProof/>
                <w:color w:val="000000" w:themeColor="text1"/>
                <w:kern w:val="2"/>
                <w:sz w:val="18"/>
                <w:szCs w:val="18"/>
                <w:lang w:val="en-US"/>
              </w:rPr>
              <w:t xml:space="preserve">Iešmų su priedangomis ir papildomomis dalimis pakrovimo ir transportavimo geležinkeliu paslaugos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7A356472">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77777777" w:rsidR="00687100" w:rsidRPr="00687100" w:rsidRDefault="00687100" w:rsidP="00917A22">
            <w:pPr>
              <w:rPr>
                <w:rFonts w:ascii="Arial" w:hAnsi="Arial" w:cs="Arial"/>
                <w:noProof/>
                <w:kern w:val="2"/>
                <w:sz w:val="18"/>
                <w:szCs w:val="18"/>
                <w:lang w:val="en-US"/>
              </w:rPr>
            </w:pPr>
          </w:p>
        </w:tc>
      </w:tr>
      <w:tr w:rsidR="00687100" w:rsidRPr="00687100" w14:paraId="55ABBC13" w14:textId="77777777" w:rsidTr="7A356472">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29478BAA" w:rsidR="00687100" w:rsidRPr="00AC3E7E" w:rsidRDefault="00687100" w:rsidP="00917A22">
            <w:pPr>
              <w:rPr>
                <w:rFonts w:ascii="Arial" w:hAnsi="Arial" w:cs="Arial"/>
                <w:noProof/>
                <w:kern w:val="2"/>
                <w:sz w:val="18"/>
                <w:szCs w:val="18"/>
              </w:rPr>
            </w:pPr>
          </w:p>
        </w:tc>
      </w:tr>
      <w:tr w:rsidR="00687100" w:rsidRPr="00687100" w14:paraId="18376637" w14:textId="77777777" w:rsidTr="7A356472">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7A356472">
        <w:trPr>
          <w:trHeight w:val="300"/>
        </w:trPr>
        <w:tc>
          <w:tcPr>
            <w:tcW w:w="3094" w:type="dxa"/>
            <w:gridSpan w:val="2"/>
          </w:tcPr>
          <w:p w14:paraId="2058FCC3" w14:textId="77777777" w:rsidR="00687100" w:rsidRPr="00AC3E7E" w:rsidRDefault="00687100" w:rsidP="00917A22">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p w14:paraId="10E581D6" w14:textId="77777777" w:rsidR="00687100" w:rsidRPr="00AC3E7E" w:rsidRDefault="00687100" w:rsidP="00917A22">
            <w:pPr>
              <w:rPr>
                <w:rFonts w:ascii="Arial" w:hAnsi="Arial" w:cs="Arial"/>
                <w:b/>
                <w:noProof/>
                <w:color w:val="FF0000"/>
                <w:kern w:val="2"/>
                <w:sz w:val="18"/>
                <w:szCs w:val="18"/>
              </w:rPr>
            </w:pPr>
          </w:p>
          <w:p w14:paraId="12315997" w14:textId="77777777" w:rsidR="00687100" w:rsidRPr="00864DC2" w:rsidRDefault="00687100" w:rsidP="00873262">
            <w:pPr>
              <w:rPr>
                <w:rFonts w:ascii="Arial" w:hAnsi="Arial" w:cs="Arial"/>
                <w:b/>
                <w:noProof/>
                <w:color w:val="FF0000"/>
                <w:kern w:val="2"/>
                <w:sz w:val="18"/>
                <w:szCs w:val="18"/>
              </w:rPr>
            </w:pPr>
          </w:p>
        </w:tc>
        <w:tc>
          <w:tcPr>
            <w:tcW w:w="6441" w:type="dxa"/>
            <w:gridSpan w:val="2"/>
          </w:tcPr>
          <w:p w14:paraId="0A46A6F0" w14:textId="77777777" w:rsidR="00687100" w:rsidRPr="00864DC2" w:rsidRDefault="00687100" w:rsidP="00917A22">
            <w:pPr>
              <w:rPr>
                <w:rFonts w:ascii="Arial" w:hAnsi="Arial" w:cs="Arial"/>
                <w:noProof/>
                <w:color w:val="4472C4"/>
                <w:sz w:val="18"/>
                <w:szCs w:val="18"/>
              </w:rPr>
            </w:pPr>
            <w:r w:rsidRPr="00864DC2">
              <w:rPr>
                <w:rFonts w:ascii="Arial" w:hAnsi="Arial" w:cs="Arial"/>
                <w:noProof/>
                <w:sz w:val="18"/>
                <w:szCs w:val="18"/>
              </w:rPr>
              <w:t>Tiekėjas Paslaugas įsipareigoja teikti Techninėje specifikacijoje nurodytais terminais ir sąlygomis.</w:t>
            </w:r>
          </w:p>
        </w:tc>
      </w:tr>
      <w:tr w:rsidR="00687100" w:rsidRPr="00687100" w14:paraId="1AA8FC3E" w14:textId="77777777" w:rsidTr="7A356472">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7A356472">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7A356472">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7AAFEA3" w14:textId="77777777" w:rsidR="00687100" w:rsidRPr="00687100" w:rsidRDefault="00687100" w:rsidP="00917A22">
            <w:pPr>
              <w:rPr>
                <w:rFonts w:ascii="Arial" w:hAnsi="Arial" w:cs="Arial"/>
                <w:noProof/>
                <w:kern w:val="2"/>
                <w:sz w:val="18"/>
                <w:szCs w:val="18"/>
                <w:lang w:val="en-US"/>
              </w:rPr>
            </w:pPr>
          </w:p>
          <w:p w14:paraId="1BE6E482" w14:textId="57ECEF5D" w:rsidR="00687100" w:rsidRPr="00687100" w:rsidRDefault="00687100" w:rsidP="00917A22">
            <w:pPr>
              <w:rPr>
                <w:rFonts w:ascii="Arial" w:hAnsi="Arial" w:cs="Arial"/>
                <w:noProof/>
                <w:sz w:val="18"/>
                <w:szCs w:val="18"/>
                <w:lang w:val="en-US"/>
              </w:rPr>
            </w:pPr>
          </w:p>
        </w:tc>
      </w:tr>
      <w:tr w:rsidR="00687100" w:rsidRPr="00687100" w14:paraId="44BEE0EE" w14:textId="77777777" w:rsidTr="7A356472">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7A356472">
        <w:trPr>
          <w:trHeight w:val="300"/>
        </w:trPr>
        <w:tc>
          <w:tcPr>
            <w:tcW w:w="9535" w:type="dxa"/>
            <w:gridSpan w:val="4"/>
          </w:tcPr>
          <w:p w14:paraId="69C7D610" w14:textId="77777777" w:rsidR="00687100" w:rsidRPr="00B56E00" w:rsidRDefault="00687100" w:rsidP="00917A22">
            <w:pPr>
              <w:jc w:val="center"/>
              <w:rPr>
                <w:rFonts w:ascii="Arial" w:hAnsi="Arial" w:cs="Arial"/>
                <w:b/>
                <w:noProof/>
                <w:kern w:val="2"/>
                <w:sz w:val="18"/>
                <w:szCs w:val="18"/>
                <w:lang w:val="fi-FI"/>
              </w:rPr>
            </w:pPr>
            <w:r w:rsidRPr="00B56E00">
              <w:rPr>
                <w:rFonts w:ascii="Arial" w:hAnsi="Arial" w:cs="Arial"/>
                <w:b/>
                <w:noProof/>
                <w:kern w:val="2"/>
                <w:sz w:val="18"/>
                <w:szCs w:val="18"/>
                <w:lang w:val="fi-FI"/>
              </w:rPr>
              <w:t>5. SUTARTIES KAINA IR ATSISKAITYMO TVARKA</w:t>
            </w:r>
          </w:p>
        </w:tc>
      </w:tr>
      <w:tr w:rsidR="00687100" w:rsidRPr="00687100" w14:paraId="55E7DD3E" w14:textId="77777777" w:rsidTr="7A356472">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1488F3CF"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Fiksuotos kainos kainodara</w:t>
            </w:r>
          </w:p>
          <w:p w14:paraId="64FE1A33" w14:textId="77777777" w:rsidR="00687100" w:rsidRPr="00AC3E7E" w:rsidRDefault="00687100" w:rsidP="00917A22">
            <w:pPr>
              <w:rPr>
                <w:rFonts w:ascii="Arial" w:hAnsi="Arial" w:cs="Arial"/>
                <w:noProof/>
                <w:kern w:val="2"/>
                <w:sz w:val="18"/>
                <w:szCs w:val="18"/>
              </w:rPr>
            </w:pPr>
          </w:p>
          <w:p w14:paraId="1C67D1C9" w14:textId="4AB236C7" w:rsidR="00687100" w:rsidRPr="00AC3E7E" w:rsidRDefault="00687100" w:rsidP="00917A22">
            <w:pPr>
              <w:rPr>
                <w:rFonts w:ascii="Arial" w:hAnsi="Arial" w:cs="Arial"/>
                <w:noProof/>
                <w:color w:val="4472C4"/>
                <w:kern w:val="2"/>
                <w:sz w:val="18"/>
                <w:szCs w:val="18"/>
              </w:rPr>
            </w:pPr>
          </w:p>
        </w:tc>
      </w:tr>
      <w:tr w:rsidR="00687100" w:rsidRPr="00687100" w14:paraId="686CA8F0" w14:textId="77777777" w:rsidTr="7A356472">
        <w:trPr>
          <w:trHeight w:val="300"/>
        </w:trPr>
        <w:tc>
          <w:tcPr>
            <w:tcW w:w="3094" w:type="dxa"/>
            <w:gridSpan w:val="2"/>
          </w:tcPr>
          <w:p w14:paraId="3B1F6978"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fiksuotos kainos</w:t>
            </w:r>
            <w:r w:rsidRPr="00AC3E7E">
              <w:rPr>
                <w:rFonts w:ascii="Arial" w:hAnsi="Arial" w:cs="Arial"/>
                <w:b/>
                <w:noProof/>
                <w:kern w:val="2"/>
                <w:sz w:val="18"/>
                <w:szCs w:val="18"/>
              </w:rPr>
              <w:t xml:space="preserve"> kainodara</w:t>
            </w:r>
          </w:p>
          <w:p w14:paraId="3F1DE12F" w14:textId="77777777" w:rsidR="00687100" w:rsidRPr="00AC3E7E" w:rsidRDefault="00687100" w:rsidP="00917A22">
            <w:pPr>
              <w:rPr>
                <w:rFonts w:ascii="Arial" w:hAnsi="Arial" w:cs="Arial"/>
                <w:b/>
                <w:noProof/>
                <w:kern w:val="2"/>
                <w:sz w:val="18"/>
                <w:szCs w:val="18"/>
              </w:rPr>
            </w:pPr>
          </w:p>
          <w:p w14:paraId="78549193" w14:textId="77777777" w:rsidR="00687100" w:rsidRPr="00AC3E7E" w:rsidRDefault="00687100" w:rsidP="00917A22">
            <w:pPr>
              <w:rPr>
                <w:rFonts w:ascii="Arial" w:hAnsi="Arial" w:cs="Arial"/>
                <w:b/>
                <w:noProof/>
                <w:kern w:val="2"/>
                <w:sz w:val="18"/>
                <w:szCs w:val="18"/>
              </w:rPr>
            </w:pPr>
          </w:p>
          <w:p w14:paraId="5F61BBDF" w14:textId="77777777" w:rsidR="00687100" w:rsidRPr="00AC3E7E" w:rsidRDefault="00687100" w:rsidP="00917A22">
            <w:pPr>
              <w:rPr>
                <w:rFonts w:ascii="Arial" w:hAnsi="Arial" w:cs="Arial"/>
                <w:b/>
                <w:noProof/>
                <w:kern w:val="2"/>
                <w:sz w:val="18"/>
                <w:szCs w:val="18"/>
              </w:rPr>
            </w:pPr>
          </w:p>
          <w:p w14:paraId="6B34E8F7" w14:textId="77777777" w:rsidR="00687100" w:rsidRPr="00864DC2" w:rsidRDefault="00687100" w:rsidP="00175A29">
            <w:pPr>
              <w:jc w:val="both"/>
              <w:rPr>
                <w:rFonts w:ascii="Arial" w:hAnsi="Arial" w:cs="Arial"/>
                <w:b/>
                <w:noProof/>
                <w:kern w:val="2"/>
                <w:sz w:val="18"/>
                <w:szCs w:val="18"/>
                <w:lang w:val="fi-FI"/>
              </w:rPr>
            </w:pPr>
          </w:p>
        </w:tc>
        <w:tc>
          <w:tcPr>
            <w:tcW w:w="6441" w:type="dxa"/>
            <w:gridSpan w:val="2"/>
          </w:tcPr>
          <w:p w14:paraId="67DA3E4B" w14:textId="77777777" w:rsidR="00687100" w:rsidRPr="00864DC2" w:rsidRDefault="00687100" w:rsidP="00917A22">
            <w:pPr>
              <w:rPr>
                <w:rFonts w:ascii="Arial" w:hAnsi="Arial" w:cs="Arial"/>
                <w:noProof/>
                <w:sz w:val="18"/>
                <w:szCs w:val="18"/>
                <w:lang w:val="fi-FI"/>
              </w:rPr>
            </w:pPr>
            <w:r w:rsidRPr="00864DC2">
              <w:rPr>
                <w:rFonts w:ascii="Arial" w:hAnsi="Arial" w:cs="Arial"/>
                <w:noProof/>
                <w:kern w:val="2"/>
                <w:sz w:val="18"/>
                <w:szCs w:val="18"/>
                <w:lang w:val="fi-FI"/>
              </w:rPr>
              <w:t xml:space="preserve">Pradinės Sutarties vertė yra </w:t>
            </w:r>
            <w:r w:rsidRPr="00864DC2">
              <w:rPr>
                <w:rFonts w:ascii="Arial" w:hAnsi="Arial" w:cs="Arial"/>
                <w:noProof/>
                <w:color w:val="4472C4"/>
                <w:kern w:val="2"/>
                <w:sz w:val="18"/>
                <w:szCs w:val="18"/>
                <w:lang w:val="fi-FI"/>
              </w:rPr>
              <w:t>(nurodyti sumą skaičiais)</w:t>
            </w:r>
            <w:r w:rsidRPr="00864DC2">
              <w:rPr>
                <w:rFonts w:ascii="Arial" w:hAnsi="Arial" w:cs="Arial"/>
                <w:noProof/>
                <w:kern w:val="2"/>
                <w:sz w:val="18"/>
                <w:szCs w:val="18"/>
                <w:lang w:val="fi-FI"/>
              </w:rPr>
              <w:t xml:space="preserve"> Eur </w:t>
            </w:r>
            <w:r w:rsidRPr="00864DC2">
              <w:rPr>
                <w:rFonts w:ascii="Arial" w:hAnsi="Arial" w:cs="Arial"/>
                <w:noProof/>
                <w:color w:val="4472C4"/>
                <w:kern w:val="2"/>
                <w:sz w:val="18"/>
                <w:szCs w:val="18"/>
                <w:lang w:val="fi-FI"/>
              </w:rPr>
              <w:t>(nurodyti sumą žodžiais)</w:t>
            </w:r>
            <w:r w:rsidRPr="00864DC2">
              <w:rPr>
                <w:rFonts w:ascii="Arial" w:hAnsi="Arial" w:cs="Arial"/>
                <w:noProof/>
                <w:kern w:val="2"/>
                <w:sz w:val="18"/>
                <w:szCs w:val="18"/>
                <w:lang w:val="fi-FI"/>
              </w:rPr>
              <w:t xml:space="preserve"> be PVM.</w:t>
            </w:r>
          </w:p>
          <w:p w14:paraId="3A94B91C" w14:textId="77777777" w:rsidR="00687100" w:rsidRPr="00864DC2" w:rsidRDefault="00687100" w:rsidP="00917A22">
            <w:pPr>
              <w:rPr>
                <w:rFonts w:ascii="Arial" w:hAnsi="Arial" w:cs="Arial"/>
                <w:noProof/>
                <w:sz w:val="18"/>
                <w:szCs w:val="18"/>
                <w:lang w:val="fi-FI"/>
              </w:rPr>
            </w:pPr>
            <w:r w:rsidRPr="00864DC2">
              <w:rPr>
                <w:rFonts w:ascii="Arial" w:hAnsi="Arial" w:cs="Arial"/>
                <w:noProof/>
                <w:kern w:val="2"/>
                <w:sz w:val="18"/>
                <w:szCs w:val="18"/>
                <w:lang w:val="fi-FI"/>
              </w:rPr>
              <w:t xml:space="preserve">PVM sudaro </w:t>
            </w:r>
            <w:r w:rsidRPr="00864DC2">
              <w:rPr>
                <w:rFonts w:ascii="Arial" w:hAnsi="Arial" w:cs="Arial"/>
                <w:noProof/>
                <w:color w:val="4472C4"/>
                <w:kern w:val="2"/>
                <w:sz w:val="18"/>
                <w:szCs w:val="18"/>
                <w:lang w:val="fi-FI"/>
              </w:rPr>
              <w:t>(nurodyti sumą skaičiais)</w:t>
            </w:r>
            <w:r w:rsidRPr="00864DC2">
              <w:rPr>
                <w:rFonts w:ascii="Arial" w:hAnsi="Arial" w:cs="Arial"/>
                <w:noProof/>
                <w:kern w:val="2"/>
                <w:sz w:val="18"/>
                <w:szCs w:val="18"/>
                <w:lang w:val="fi-FI"/>
              </w:rPr>
              <w:t xml:space="preserve"> Eur </w:t>
            </w:r>
            <w:r w:rsidRPr="00864DC2">
              <w:rPr>
                <w:rFonts w:ascii="Arial" w:hAnsi="Arial" w:cs="Arial"/>
                <w:noProof/>
                <w:color w:val="4472C4"/>
                <w:kern w:val="2"/>
                <w:sz w:val="18"/>
                <w:szCs w:val="18"/>
                <w:lang w:val="fi-FI"/>
              </w:rPr>
              <w:t>(nurodyti sumą žodžiais)</w:t>
            </w:r>
            <w:r w:rsidRPr="00864DC2">
              <w:rPr>
                <w:rFonts w:ascii="Arial" w:hAnsi="Arial" w:cs="Arial"/>
                <w:noProof/>
                <w:kern w:val="2"/>
                <w:sz w:val="18"/>
                <w:szCs w:val="18"/>
                <w:lang w:val="fi-FI"/>
              </w:rPr>
              <w:t>.</w:t>
            </w:r>
          </w:p>
          <w:p w14:paraId="768E364B" w14:textId="77777777" w:rsidR="00687100" w:rsidRPr="00864DC2" w:rsidRDefault="00687100" w:rsidP="00917A22">
            <w:pPr>
              <w:rPr>
                <w:rFonts w:ascii="Arial" w:hAnsi="Arial" w:cs="Arial"/>
                <w:noProof/>
                <w:sz w:val="18"/>
                <w:szCs w:val="18"/>
                <w:lang w:val="fi-FI"/>
              </w:rPr>
            </w:pPr>
            <w:r w:rsidRPr="00864DC2">
              <w:rPr>
                <w:rFonts w:ascii="Arial" w:hAnsi="Arial" w:cs="Arial"/>
                <w:noProof/>
                <w:kern w:val="2"/>
                <w:sz w:val="18"/>
                <w:szCs w:val="18"/>
                <w:lang w:val="fi-FI"/>
              </w:rPr>
              <w:t xml:space="preserve">Sutarties kaina yra </w:t>
            </w:r>
            <w:r w:rsidRPr="00864DC2">
              <w:rPr>
                <w:rFonts w:ascii="Arial" w:hAnsi="Arial" w:cs="Arial"/>
                <w:noProof/>
                <w:color w:val="4472C4"/>
                <w:kern w:val="2"/>
                <w:sz w:val="18"/>
                <w:szCs w:val="18"/>
                <w:lang w:val="fi-FI"/>
              </w:rPr>
              <w:t>(nurodyti sumą skaičiais)</w:t>
            </w:r>
            <w:r w:rsidRPr="00864DC2">
              <w:rPr>
                <w:rFonts w:ascii="Arial" w:hAnsi="Arial" w:cs="Arial"/>
                <w:noProof/>
                <w:kern w:val="2"/>
                <w:sz w:val="18"/>
                <w:szCs w:val="18"/>
                <w:lang w:val="fi-FI"/>
              </w:rPr>
              <w:t xml:space="preserve"> Eur </w:t>
            </w:r>
            <w:r w:rsidRPr="00864DC2">
              <w:rPr>
                <w:rFonts w:ascii="Arial" w:hAnsi="Arial" w:cs="Arial"/>
                <w:noProof/>
                <w:color w:val="4472C4"/>
                <w:kern w:val="2"/>
                <w:sz w:val="18"/>
                <w:szCs w:val="18"/>
                <w:lang w:val="fi-FI"/>
              </w:rPr>
              <w:t>(nurodyti sumą žodžiais)</w:t>
            </w:r>
            <w:r w:rsidRPr="00864DC2">
              <w:rPr>
                <w:rFonts w:ascii="Arial" w:hAnsi="Arial" w:cs="Arial"/>
                <w:noProof/>
                <w:kern w:val="2"/>
                <w:sz w:val="18"/>
                <w:szCs w:val="18"/>
                <w:lang w:val="fi-FI"/>
              </w:rPr>
              <w:t xml:space="preserve"> su PVM.</w:t>
            </w:r>
          </w:p>
          <w:p w14:paraId="48C5D441" w14:textId="77777777" w:rsidR="00687100" w:rsidRPr="00864DC2" w:rsidRDefault="00687100" w:rsidP="00917A22">
            <w:pPr>
              <w:rPr>
                <w:rFonts w:ascii="Arial" w:hAnsi="Arial" w:cs="Arial"/>
                <w:noProof/>
                <w:color w:val="FF0000"/>
                <w:kern w:val="2"/>
                <w:sz w:val="18"/>
                <w:szCs w:val="18"/>
                <w:lang w:val="fi-FI"/>
              </w:rPr>
            </w:pPr>
            <w:r w:rsidRPr="00864DC2">
              <w:rPr>
                <w:rFonts w:ascii="Arial" w:hAnsi="Arial" w:cs="Arial"/>
                <w:noProof/>
                <w:kern w:val="2"/>
                <w:sz w:val="18"/>
                <w:szCs w:val="18"/>
                <w:lang w:val="fi-FI"/>
              </w:rPr>
              <w:t>Šioje Sutartyje P</w:t>
            </w:r>
            <w:r w:rsidRPr="00864DC2">
              <w:rPr>
                <w:rFonts w:ascii="Arial" w:hAnsi="Arial" w:cs="Arial"/>
                <w:noProof/>
                <w:color w:val="000000"/>
                <w:kern w:val="2"/>
                <w:sz w:val="18"/>
                <w:szCs w:val="18"/>
                <w:lang w:val="fi-FI"/>
              </w:rPr>
              <w:t>radinės Sutarties vertė yra lygi Tiekėjo pasiūlymo kainai be PVM, nurodytai už visą pirkimo dokumentuose ir Sutartyje nurodytą Paslaugų kiekį ir (ar) apimtį</w:t>
            </w:r>
            <w:r w:rsidRPr="00864DC2">
              <w:rPr>
                <w:rFonts w:ascii="Arial" w:hAnsi="Arial" w:cs="Arial"/>
                <w:noProof/>
                <w:kern w:val="2"/>
                <w:sz w:val="18"/>
                <w:szCs w:val="18"/>
                <w:lang w:val="fi-FI"/>
              </w:rPr>
              <w:t>.</w:t>
            </w:r>
          </w:p>
        </w:tc>
      </w:tr>
      <w:tr w:rsidR="00E828D7" w:rsidRPr="00687100" w14:paraId="6F8CE304" w14:textId="77777777" w:rsidTr="7A356472">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076D6AAF" w:rsidR="00E828D7" w:rsidRPr="00405B50" w:rsidRDefault="00E828D7" w:rsidP="00E828D7">
            <w:pPr>
              <w:rPr>
                <w:rFonts w:ascii="Arial" w:hAnsi="Arial" w:cs="Arial"/>
                <w:color w:val="000000" w:themeColor="text1"/>
                <w:kern w:val="2"/>
                <w:sz w:val="18"/>
                <w:szCs w:val="18"/>
              </w:rPr>
            </w:pPr>
            <w:r w:rsidRPr="00405B50">
              <w:rPr>
                <w:rFonts w:ascii="Arial" w:hAnsi="Arial" w:cs="Arial"/>
                <w:color w:val="000000" w:themeColor="text1"/>
                <w:kern w:val="2"/>
                <w:sz w:val="18"/>
                <w:szCs w:val="18"/>
              </w:rPr>
              <w:t>Sutarties kaina</w:t>
            </w:r>
            <w:r w:rsidR="00405B50" w:rsidRPr="00405B50">
              <w:rPr>
                <w:rFonts w:ascii="Arial" w:hAnsi="Arial" w:cs="Arial"/>
                <w:color w:val="000000" w:themeColor="text1"/>
                <w:kern w:val="2"/>
                <w:sz w:val="18"/>
                <w:szCs w:val="18"/>
              </w:rPr>
              <w:t xml:space="preserve"> </w:t>
            </w:r>
            <w:r w:rsidRPr="00405B50">
              <w:rPr>
                <w:rFonts w:ascii="Arial" w:hAnsi="Arial" w:cs="Arial"/>
                <w:color w:val="000000" w:themeColor="text1"/>
                <w:kern w:val="2"/>
                <w:sz w:val="18"/>
                <w:szCs w:val="18"/>
              </w:rPr>
              <w:t xml:space="preserve"> bus perskaičiuojam</w:t>
            </w:r>
            <w:r w:rsidR="00405B50" w:rsidRPr="00405B50">
              <w:rPr>
                <w:rFonts w:ascii="Arial" w:hAnsi="Arial" w:cs="Arial"/>
                <w:color w:val="000000" w:themeColor="text1"/>
                <w:kern w:val="2"/>
                <w:sz w:val="18"/>
                <w:szCs w:val="18"/>
              </w:rPr>
              <w:t>a</w:t>
            </w:r>
            <w:r w:rsidRPr="00405B50">
              <w:rPr>
                <w:rFonts w:ascii="Arial" w:hAnsi="Arial" w:cs="Arial"/>
                <w:color w:val="000000" w:themeColor="text1"/>
                <w:kern w:val="2"/>
                <w:sz w:val="18"/>
                <w:szCs w:val="18"/>
              </w:rPr>
              <w:t>:</w:t>
            </w:r>
          </w:p>
          <w:p w14:paraId="5DDEB318" w14:textId="77777777" w:rsidR="00E828D7" w:rsidRPr="00405B50" w:rsidRDefault="00E828D7" w:rsidP="00E828D7">
            <w:pPr>
              <w:rPr>
                <w:rFonts w:ascii="Arial" w:hAnsi="Arial" w:cs="Arial"/>
                <w:color w:val="000000" w:themeColor="text1"/>
                <w:kern w:val="2"/>
                <w:sz w:val="18"/>
                <w:szCs w:val="18"/>
              </w:rPr>
            </w:pPr>
            <w:r w:rsidRPr="00405B50">
              <w:rPr>
                <w:rFonts w:ascii="Arial" w:hAnsi="Arial" w:cs="Arial"/>
                <w:color w:val="000000" w:themeColor="text1"/>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405B50">
              <w:rPr>
                <w:rFonts w:ascii="Arial" w:hAnsi="Arial" w:cs="Arial"/>
                <w:color w:val="000000" w:themeColor="text1"/>
                <w:kern w:val="2"/>
                <w:sz w:val="18"/>
                <w:szCs w:val="18"/>
              </w:rPr>
              <w:t>5.3.3. dėl kainų lygio pokyčio.</w:t>
            </w:r>
          </w:p>
        </w:tc>
      </w:tr>
      <w:tr w:rsidR="00E828D7" w:rsidRPr="00687100" w14:paraId="6B5C5262" w14:textId="77777777" w:rsidTr="7A356472">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0033688D">
        <w:trPr>
          <w:trHeight w:val="845"/>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7A356472">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4A308472" w:rsidR="00E828D7" w:rsidRPr="00B56E00" w:rsidRDefault="00E828D7" w:rsidP="00E828D7">
            <w:pPr>
              <w:rPr>
                <w:rFonts w:ascii="Arial" w:hAnsi="Arial" w:cs="Arial"/>
                <w:noProof/>
                <w:color w:val="4472C4"/>
                <w:kern w:val="2"/>
                <w:sz w:val="18"/>
                <w:szCs w:val="18"/>
              </w:rPr>
            </w:pPr>
            <w:r>
              <w:rPr>
                <w:rFonts w:ascii="Arial" w:hAnsi="Arial" w:cs="Arial"/>
                <w:kern w:val="2"/>
                <w:sz w:val="18"/>
                <w:szCs w:val="18"/>
              </w:rPr>
              <w:t xml:space="preserve">Sutarties </w:t>
            </w:r>
            <w:r w:rsidRPr="0033688D">
              <w:rPr>
                <w:rFonts w:ascii="Arial" w:hAnsi="Arial" w:cs="Arial"/>
                <w:color w:val="000000" w:themeColor="text1"/>
                <w:kern w:val="2"/>
                <w:sz w:val="18"/>
                <w:szCs w:val="18"/>
              </w:rPr>
              <w:t xml:space="preserve">kaina </w:t>
            </w:r>
            <w:r>
              <w:rPr>
                <w:rFonts w:ascii="Arial" w:hAnsi="Arial" w:cs="Arial"/>
                <w:kern w:val="2"/>
                <w:sz w:val="18"/>
                <w:szCs w:val="18"/>
              </w:rPr>
              <w:t>bus perskaičiuojami Sutarties priede Nr. 4 nustatyta tvarka.</w:t>
            </w:r>
          </w:p>
        </w:tc>
      </w:tr>
      <w:tr w:rsidR="00E828D7" w:rsidRPr="00687100" w14:paraId="30157B67" w14:textId="77777777" w:rsidTr="7A356472">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7A356472">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08D44E2B"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53C78B21" w14:textId="77777777" w:rsidR="00687100" w:rsidRPr="00AC3E7E" w:rsidRDefault="00687100" w:rsidP="00917A22">
            <w:pPr>
              <w:rPr>
                <w:rFonts w:ascii="Arial" w:hAnsi="Arial" w:cs="Arial"/>
                <w:noProof/>
                <w:kern w:val="2"/>
                <w:sz w:val="18"/>
                <w:szCs w:val="18"/>
              </w:rPr>
            </w:pPr>
          </w:p>
          <w:p w14:paraId="1ACAE613" w14:textId="1D694F4C" w:rsidR="00687100" w:rsidRPr="00AC3E7E" w:rsidRDefault="00687100" w:rsidP="00917A22">
            <w:pPr>
              <w:jc w:val="both"/>
              <w:rPr>
                <w:rFonts w:ascii="Arial" w:hAnsi="Arial" w:cs="Arial"/>
                <w:noProof/>
                <w:sz w:val="18"/>
                <w:szCs w:val="18"/>
              </w:rPr>
            </w:pPr>
          </w:p>
        </w:tc>
      </w:tr>
      <w:tr w:rsidR="00687100" w:rsidRPr="00687100" w14:paraId="004243A7" w14:textId="77777777" w:rsidTr="7A356472">
        <w:trPr>
          <w:trHeight w:val="300"/>
        </w:trPr>
        <w:tc>
          <w:tcPr>
            <w:tcW w:w="3094" w:type="dxa"/>
            <w:gridSpan w:val="2"/>
          </w:tcPr>
          <w:p w14:paraId="31A7FEBE" w14:textId="77777777" w:rsidR="00687100" w:rsidRPr="00B56E00" w:rsidRDefault="00687100" w:rsidP="00917A22">
            <w:pPr>
              <w:rPr>
                <w:rFonts w:ascii="Arial" w:hAnsi="Arial" w:cs="Arial"/>
                <w:b/>
                <w:noProof/>
                <w:kern w:val="2"/>
                <w:sz w:val="18"/>
                <w:szCs w:val="18"/>
                <w:lang w:val="fi-FI"/>
              </w:rPr>
            </w:pPr>
            <w:r w:rsidRPr="00B56E00">
              <w:rPr>
                <w:rFonts w:ascii="Arial" w:hAnsi="Arial" w:cs="Arial"/>
                <w:b/>
                <w:noProof/>
                <w:kern w:val="2"/>
                <w:sz w:val="18"/>
                <w:szCs w:val="18"/>
                <w:lang w:val="fi-FI"/>
              </w:rPr>
              <w:t>5.5. Atsiskaitymo su Tiekėju terminas ir tvarka</w:t>
            </w:r>
          </w:p>
        </w:tc>
        <w:tc>
          <w:tcPr>
            <w:tcW w:w="6441" w:type="dxa"/>
            <w:gridSpan w:val="2"/>
          </w:tcPr>
          <w:p w14:paraId="1EB83FC1" w14:textId="254E7291" w:rsidR="00687100" w:rsidRPr="0033688D" w:rsidRDefault="00687100" w:rsidP="0033688D">
            <w:pPr>
              <w:rPr>
                <w:rFonts w:ascii="Arial" w:hAnsi="Arial" w:cs="Arial"/>
                <w:noProof/>
                <w:color w:val="000000" w:themeColor="text1"/>
                <w:kern w:val="2"/>
                <w:sz w:val="18"/>
                <w:szCs w:val="18"/>
                <w:lang w:val="fi-FI"/>
              </w:rPr>
            </w:pPr>
            <w:r w:rsidRPr="0033688D">
              <w:rPr>
                <w:rFonts w:ascii="Arial" w:hAnsi="Arial" w:cs="Arial"/>
                <w:noProof/>
                <w:color w:val="000000" w:themeColor="text1"/>
                <w:kern w:val="2"/>
                <w:sz w:val="18"/>
                <w:szCs w:val="18"/>
                <w:lang w:val="fi-FI"/>
              </w:rPr>
              <w:t xml:space="preserve">Pirkėjas atsiskaito su Tiekėju ne vėliau kaip per </w:t>
            </w:r>
            <w:r w:rsidR="0033688D" w:rsidRPr="0033688D">
              <w:rPr>
                <w:rFonts w:ascii="Arial" w:hAnsi="Arial" w:cs="Arial"/>
                <w:noProof/>
                <w:color w:val="000000" w:themeColor="text1"/>
                <w:kern w:val="2"/>
                <w:sz w:val="18"/>
                <w:szCs w:val="18"/>
                <w:lang w:val="fi-FI"/>
              </w:rPr>
              <w:t>45 kalendorinias dienas</w:t>
            </w:r>
            <w:r w:rsidRPr="0033688D">
              <w:rPr>
                <w:rFonts w:ascii="Arial" w:hAnsi="Arial" w:cs="Arial"/>
                <w:noProof/>
                <w:color w:val="000000" w:themeColor="text1"/>
                <w:kern w:val="2"/>
                <w:sz w:val="18"/>
                <w:szCs w:val="18"/>
                <w:lang w:val="fi-FI"/>
              </w:rPr>
              <w:t xml:space="preserve"> nuo Sąskaitos gavimo dienos.</w:t>
            </w:r>
          </w:p>
          <w:p w14:paraId="1D729F84" w14:textId="77777777" w:rsidR="00687100" w:rsidRPr="00B56E00" w:rsidRDefault="00687100" w:rsidP="00917A22">
            <w:pPr>
              <w:rPr>
                <w:rFonts w:ascii="Arial" w:hAnsi="Arial" w:cs="Arial"/>
                <w:noProof/>
                <w:color w:val="000000"/>
                <w:kern w:val="2"/>
                <w:sz w:val="18"/>
                <w:szCs w:val="18"/>
                <w:shd w:val="clear" w:color="auto" w:fill="FFFFFF"/>
                <w:lang w:val="fi-FI"/>
              </w:rPr>
            </w:pPr>
          </w:p>
          <w:p w14:paraId="515E3A9B" w14:textId="01398B35" w:rsidR="00687100" w:rsidRPr="00B56E00" w:rsidRDefault="00687100" w:rsidP="00561945">
            <w:pPr>
              <w:rPr>
                <w:rFonts w:ascii="Arial" w:hAnsi="Arial" w:cs="Arial"/>
                <w:noProof/>
                <w:color w:val="000000"/>
                <w:kern w:val="2"/>
                <w:sz w:val="18"/>
                <w:szCs w:val="18"/>
                <w:shd w:val="clear" w:color="auto" w:fill="FFFFFF"/>
                <w:lang w:val="fi-FI"/>
              </w:rPr>
            </w:pPr>
            <w:r w:rsidRPr="00B56E00">
              <w:rPr>
                <w:rFonts w:ascii="Arial" w:hAnsi="Arial" w:cs="Arial"/>
                <w:noProof/>
                <w:color w:val="000000"/>
                <w:kern w:val="2"/>
                <w:sz w:val="18"/>
                <w:szCs w:val="18"/>
                <w:shd w:val="clear" w:color="auto" w:fill="FFFFFF"/>
                <w:lang w:val="fi-FI"/>
              </w:rPr>
              <w:t>Apmokėjimo sąlygos</w:t>
            </w:r>
            <w:r w:rsidR="00561945">
              <w:rPr>
                <w:rFonts w:ascii="Arial" w:hAnsi="Arial" w:cs="Arial"/>
                <w:noProof/>
                <w:color w:val="000000"/>
                <w:kern w:val="2"/>
                <w:sz w:val="18"/>
                <w:szCs w:val="18"/>
                <w:shd w:val="clear" w:color="auto" w:fill="FFFFFF"/>
                <w:lang w:val="fi-FI"/>
              </w:rPr>
              <w:t>:</w:t>
            </w:r>
          </w:p>
          <w:p w14:paraId="26FB3A3B" w14:textId="77777777" w:rsidR="00687100" w:rsidRPr="00561945" w:rsidRDefault="00687100" w:rsidP="00917A22">
            <w:pPr>
              <w:rPr>
                <w:rFonts w:ascii="Arial" w:hAnsi="Arial" w:cs="Arial"/>
                <w:noProof/>
                <w:color w:val="000000" w:themeColor="text1"/>
                <w:kern w:val="2"/>
                <w:sz w:val="18"/>
                <w:szCs w:val="18"/>
                <w:shd w:val="clear" w:color="auto" w:fill="FFFFFF"/>
                <w:lang w:val="fi-FI"/>
              </w:rPr>
            </w:pPr>
            <w:r w:rsidRPr="00561945">
              <w:rPr>
                <w:rFonts w:ascii="Arial" w:hAnsi="Arial" w:cs="Arial"/>
                <w:noProof/>
                <w:color w:val="000000" w:themeColor="text1"/>
                <w:kern w:val="2"/>
                <w:sz w:val="18"/>
                <w:szCs w:val="18"/>
                <w:shd w:val="clear" w:color="auto" w:fill="FFFFFF"/>
                <w:lang w:val="fi-FI"/>
              </w:rPr>
              <w:t>1) įvykdžius visus sutartinius įsipareigojimus, sumokama visa Sutarties kaina;</w:t>
            </w:r>
          </w:p>
          <w:p w14:paraId="42C4501D" w14:textId="2A2C3ED5" w:rsidR="00687100" w:rsidRPr="00B56E00" w:rsidRDefault="00687100" w:rsidP="00917A22">
            <w:pPr>
              <w:rPr>
                <w:rFonts w:ascii="Arial" w:hAnsi="Arial" w:cs="Arial"/>
                <w:noProof/>
                <w:color w:val="4472C4"/>
                <w:kern w:val="2"/>
                <w:sz w:val="18"/>
                <w:szCs w:val="18"/>
                <w:shd w:val="clear" w:color="auto" w:fill="FFFFFF"/>
                <w:lang w:val="fi-FI"/>
              </w:rPr>
            </w:pPr>
          </w:p>
        </w:tc>
      </w:tr>
      <w:tr w:rsidR="00687100" w:rsidRPr="00687100" w14:paraId="461E20DC" w14:textId="77777777" w:rsidTr="7A356472">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0884E94E" w14:textId="77777777" w:rsidR="00687100" w:rsidRPr="00687100" w:rsidRDefault="00687100" w:rsidP="00917A22">
            <w:pPr>
              <w:rPr>
                <w:rFonts w:ascii="Arial" w:hAnsi="Arial" w:cs="Arial"/>
                <w:noProof/>
                <w:kern w:val="2"/>
                <w:sz w:val="18"/>
                <w:szCs w:val="18"/>
                <w:lang w:val="en-US"/>
              </w:rPr>
            </w:pPr>
          </w:p>
          <w:p w14:paraId="6715B06D" w14:textId="342F2BC2"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7A356472">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54D4CA4" w14:textId="77777777" w:rsidR="00687100" w:rsidRPr="00687100" w:rsidRDefault="00687100" w:rsidP="00917A22">
            <w:pPr>
              <w:rPr>
                <w:rFonts w:ascii="Arial" w:hAnsi="Arial" w:cs="Arial"/>
                <w:noProof/>
                <w:kern w:val="2"/>
                <w:sz w:val="18"/>
                <w:szCs w:val="18"/>
                <w:lang w:val="en-US"/>
              </w:rPr>
            </w:pPr>
          </w:p>
          <w:p w14:paraId="23927756" w14:textId="4B85C149"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7A356472">
        <w:trPr>
          <w:trHeight w:val="300"/>
        </w:trPr>
        <w:tc>
          <w:tcPr>
            <w:tcW w:w="9535" w:type="dxa"/>
            <w:gridSpan w:val="4"/>
          </w:tcPr>
          <w:p w14:paraId="1D049E4E" w14:textId="77777777" w:rsidR="00687100" w:rsidRPr="00B56E00" w:rsidRDefault="00687100" w:rsidP="00917A22">
            <w:pPr>
              <w:jc w:val="center"/>
              <w:rPr>
                <w:rFonts w:ascii="Arial" w:hAnsi="Arial" w:cs="Arial"/>
                <w:b/>
                <w:noProof/>
                <w:kern w:val="2"/>
                <w:sz w:val="18"/>
                <w:szCs w:val="18"/>
              </w:rPr>
            </w:pPr>
            <w:r w:rsidRPr="00B56E00">
              <w:rPr>
                <w:rFonts w:ascii="Arial" w:hAnsi="Arial" w:cs="Arial"/>
                <w:b/>
                <w:noProof/>
                <w:kern w:val="2"/>
                <w:sz w:val="18"/>
                <w:szCs w:val="18"/>
              </w:rPr>
              <w:t>6. PASLAUGŲ KOKYBĖ IR GARANTINIAI ĮSIPAREIGOJIMAI</w:t>
            </w:r>
          </w:p>
        </w:tc>
      </w:tr>
      <w:tr w:rsidR="00687100" w:rsidRPr="00687100" w14:paraId="621F86F8" w14:textId="77777777" w:rsidTr="7A356472">
        <w:trPr>
          <w:trHeight w:val="5295"/>
        </w:trPr>
        <w:tc>
          <w:tcPr>
            <w:tcW w:w="3094" w:type="dxa"/>
            <w:gridSpan w:val="2"/>
          </w:tcPr>
          <w:p w14:paraId="2795247E" w14:textId="62B028A8"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6.1. Garantinis termina</w:t>
            </w:r>
            <w:r w:rsidR="00561945">
              <w:rPr>
                <w:rFonts w:ascii="Arial" w:hAnsi="Arial" w:cs="Arial"/>
                <w:b/>
                <w:noProof/>
                <w:kern w:val="2"/>
                <w:sz w:val="18"/>
                <w:szCs w:val="18"/>
                <w:lang w:val="en-US"/>
              </w:rPr>
              <w:t>s</w:t>
            </w:r>
          </w:p>
        </w:tc>
        <w:tc>
          <w:tcPr>
            <w:tcW w:w="6441" w:type="dxa"/>
            <w:gridSpan w:val="2"/>
          </w:tcPr>
          <w:p w14:paraId="1FE2FD63" w14:textId="14694E57" w:rsidR="00687100" w:rsidRPr="00561945" w:rsidRDefault="00687100" w:rsidP="00561945">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00687100" w:rsidRPr="00687100" w14:paraId="19D596EE" w14:textId="77777777" w:rsidTr="7A356472">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2CCF2CAF" w:rsidR="00687100" w:rsidRPr="00AA1F99" w:rsidRDefault="00AA1F99" w:rsidP="00917A22">
            <w:pPr>
              <w:rPr>
                <w:rFonts w:ascii="Arial" w:eastAsia="Arial" w:hAnsi="Arial" w:cs="Arial"/>
                <w:noProof/>
                <w:sz w:val="18"/>
                <w:szCs w:val="18"/>
                <w:lang w:val="en-US"/>
              </w:rPr>
            </w:pPr>
            <w:r w:rsidRPr="00AA1F99">
              <w:rPr>
                <w:rFonts w:ascii="Arial" w:eastAsia="Arial" w:hAnsi="Arial" w:cs="Arial"/>
                <w:noProof/>
                <w:sz w:val="18"/>
                <w:szCs w:val="18"/>
                <w:lang w:val="en-US"/>
              </w:rPr>
              <w:t>Nurodyti Sutarties priede Nr. 2 Techninė s</w:t>
            </w:r>
            <w:r>
              <w:rPr>
                <w:rFonts w:ascii="Arial" w:eastAsia="Arial" w:hAnsi="Arial" w:cs="Arial"/>
                <w:noProof/>
                <w:sz w:val="18"/>
                <w:szCs w:val="18"/>
                <w:lang w:val="en-US"/>
              </w:rPr>
              <w:t>pecifikacija</w:t>
            </w:r>
          </w:p>
          <w:p w14:paraId="79039770" w14:textId="77777777" w:rsidR="00687100" w:rsidRPr="00AA1F99" w:rsidRDefault="00687100" w:rsidP="00917A22">
            <w:pPr>
              <w:rPr>
                <w:rFonts w:ascii="Arial" w:hAnsi="Arial" w:cs="Arial"/>
                <w:noProof/>
                <w:kern w:val="2"/>
                <w:sz w:val="18"/>
                <w:szCs w:val="18"/>
                <w:lang w:val="en-US"/>
              </w:rPr>
            </w:pPr>
          </w:p>
        </w:tc>
      </w:tr>
      <w:tr w:rsidR="00687100" w:rsidRPr="00687100" w14:paraId="0716ED69" w14:textId="77777777" w:rsidTr="7A356472">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7A356472">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7A356472">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7A356472">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7A356472">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0F06E25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p>
          <w:p w14:paraId="6E8CED9B" w14:textId="77777777" w:rsidR="00687100" w:rsidRPr="00FE2FA5" w:rsidRDefault="00687100" w:rsidP="00917A22">
            <w:pPr>
              <w:rPr>
                <w:rFonts w:ascii="Arial" w:hAnsi="Arial" w:cs="Arial"/>
                <w:noProof/>
                <w:kern w:val="2"/>
                <w:sz w:val="18"/>
                <w:szCs w:val="18"/>
              </w:rPr>
            </w:pPr>
            <w:r w:rsidRPr="00FE2FA5">
              <w:rPr>
                <w:rFonts w:ascii="Arial" w:hAnsi="Arial" w:cs="Arial"/>
                <w:noProof/>
                <w:kern w:val="2"/>
                <w:sz w:val="18"/>
                <w:szCs w:val="18"/>
              </w:rPr>
              <w:t>Netesybomis (delspinigiais, bauda);</w:t>
            </w:r>
          </w:p>
          <w:p w14:paraId="5FEB20B7" w14:textId="77777777" w:rsidR="00687100" w:rsidRPr="00FE2FA5" w:rsidRDefault="00687100" w:rsidP="00BF7A1D">
            <w:pPr>
              <w:rPr>
                <w:rFonts w:ascii="Arial" w:hAnsi="Arial" w:cs="Arial"/>
                <w:noProof/>
                <w:kern w:val="2"/>
                <w:sz w:val="18"/>
                <w:szCs w:val="18"/>
              </w:rPr>
            </w:pPr>
          </w:p>
        </w:tc>
      </w:tr>
      <w:tr w:rsidR="00687100" w:rsidRPr="00687100" w14:paraId="0EF3CC35" w14:textId="77777777" w:rsidTr="7A356472">
        <w:trPr>
          <w:trHeight w:val="300"/>
        </w:trPr>
        <w:tc>
          <w:tcPr>
            <w:tcW w:w="3094" w:type="dxa"/>
            <w:gridSpan w:val="2"/>
          </w:tcPr>
          <w:p w14:paraId="3A579E15" w14:textId="77777777" w:rsidR="00687100" w:rsidRPr="00B56E00" w:rsidRDefault="00687100" w:rsidP="00917A22">
            <w:pPr>
              <w:rPr>
                <w:rFonts w:ascii="Arial" w:hAnsi="Arial" w:cs="Arial"/>
                <w:b/>
                <w:noProof/>
                <w:kern w:val="2"/>
                <w:sz w:val="18"/>
                <w:szCs w:val="18"/>
              </w:rPr>
            </w:pPr>
            <w:r w:rsidRPr="00B56E00">
              <w:rPr>
                <w:rFonts w:ascii="Arial" w:hAnsi="Arial" w:cs="Arial"/>
                <w:b/>
                <w:noProof/>
                <w:kern w:val="2"/>
                <w:sz w:val="18"/>
                <w:szCs w:val="18"/>
              </w:rPr>
              <w:t>8.2 Sutarties įvykdymo užtikrinimo galiojimo terminas</w:t>
            </w:r>
          </w:p>
        </w:tc>
        <w:tc>
          <w:tcPr>
            <w:tcW w:w="6441" w:type="dxa"/>
            <w:gridSpan w:val="2"/>
          </w:tcPr>
          <w:p w14:paraId="4E5853A2" w14:textId="77777777" w:rsidR="00687100" w:rsidRPr="00B56E00" w:rsidRDefault="00687100" w:rsidP="00917A22">
            <w:pPr>
              <w:rPr>
                <w:rFonts w:ascii="Arial" w:hAnsi="Arial" w:cs="Arial"/>
                <w:noProof/>
                <w:kern w:val="2"/>
                <w:sz w:val="18"/>
                <w:szCs w:val="18"/>
              </w:rPr>
            </w:pPr>
            <w:r w:rsidRPr="00B56E00">
              <w:rPr>
                <w:rFonts w:ascii="Arial" w:hAnsi="Arial" w:cs="Arial"/>
                <w:noProof/>
                <w:kern w:val="2"/>
                <w:sz w:val="18"/>
                <w:szCs w:val="18"/>
              </w:rPr>
              <w:t>Netaikoma</w:t>
            </w:r>
          </w:p>
          <w:p w14:paraId="2D8D5D0C" w14:textId="77777777" w:rsidR="00687100" w:rsidRPr="00B56E00" w:rsidRDefault="00687100" w:rsidP="00917A22">
            <w:pPr>
              <w:rPr>
                <w:rFonts w:ascii="Arial" w:hAnsi="Arial" w:cs="Arial"/>
                <w:noProof/>
                <w:kern w:val="2"/>
                <w:sz w:val="18"/>
                <w:szCs w:val="18"/>
              </w:rPr>
            </w:pPr>
          </w:p>
          <w:p w14:paraId="7033D15D" w14:textId="77777777" w:rsidR="00687100" w:rsidRPr="00B56E00" w:rsidRDefault="00687100" w:rsidP="00BF7A1D">
            <w:pPr>
              <w:rPr>
                <w:rFonts w:ascii="Arial" w:hAnsi="Arial" w:cs="Arial"/>
                <w:noProof/>
                <w:kern w:val="2"/>
                <w:sz w:val="18"/>
                <w:szCs w:val="18"/>
              </w:rPr>
            </w:pPr>
          </w:p>
        </w:tc>
      </w:tr>
      <w:tr w:rsidR="00687100" w:rsidRPr="00687100" w14:paraId="294D309B" w14:textId="77777777" w:rsidTr="7A356472">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28194E37"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7A356472">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7A356472">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7A356472">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 xml:space="preserve">0,05 </w:t>
            </w:r>
            <w:r w:rsidRPr="00687100">
              <w:rPr>
                <w:rFonts w:ascii="Arial" w:eastAsia="Arial" w:hAnsi="Arial" w:cs="Arial"/>
                <w:noProof/>
                <w:sz w:val="18"/>
                <w:szCs w:val="18"/>
                <w:lang w:val="en-US"/>
              </w:rPr>
              <w:lastRenderedPageBreak/>
              <w:t>(penkios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7A356472">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7A356472">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7A356472">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B56E00" w:rsidRDefault="00687100" w:rsidP="00917A22">
            <w:pPr>
              <w:rPr>
                <w:rFonts w:ascii="Arial" w:eastAsia="Arial" w:hAnsi="Arial" w:cs="Arial"/>
                <w:noProof/>
                <w:kern w:val="2"/>
                <w:sz w:val="18"/>
                <w:szCs w:val="18"/>
              </w:rPr>
            </w:pPr>
            <w:r w:rsidRPr="00B56E00">
              <w:rPr>
                <w:rFonts w:ascii="Arial" w:eastAsia="Arial" w:hAnsi="Arial" w:cs="Arial"/>
                <w:noProof/>
                <w:color w:val="000000" w:themeColor="text1"/>
                <w:sz w:val="18"/>
                <w:szCs w:val="18"/>
              </w:rPr>
              <w:t>Dėl socialinių kriterijų nesilaikymo bauda netaikoma.</w:t>
            </w:r>
          </w:p>
        </w:tc>
      </w:tr>
      <w:tr w:rsidR="00687100" w:rsidRPr="00687100" w14:paraId="37D44D9F" w14:textId="77777777" w:rsidTr="7A356472">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7A356472">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7A35647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7A356472">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7A356472">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7A356472">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7A356472">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7A356472">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7A356472">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7A356472">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219513B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Ši Sutartis laikoma sudaryta ir įsigalioja nuo Sutarties pasirašymo dienos (antrosios Šalies pasirašymo dieną).</w:t>
            </w:r>
          </w:p>
          <w:p w14:paraId="6F2124F8" w14:textId="452962CC"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kern w:val="2"/>
                <w:sz w:val="18"/>
                <w:szCs w:val="18"/>
                <w:lang w:val="en-US"/>
              </w:rPr>
              <w:t xml:space="preserve">Sutartis galioja iki visiško prievolių įvykdymo (kol bus išnaudota Pradinės Sutarties vertė), bet jos terminas negali būti ilgesnis kaip </w:t>
            </w:r>
            <w:r w:rsidR="00BF7A1D">
              <w:rPr>
                <w:rFonts w:ascii="Arial" w:hAnsi="Arial" w:cs="Arial"/>
                <w:noProof/>
                <w:color w:val="000000"/>
                <w:kern w:val="2"/>
                <w:sz w:val="18"/>
                <w:szCs w:val="18"/>
                <w:lang w:val="en-US"/>
              </w:rPr>
              <w:t>14 mėn.</w:t>
            </w:r>
          </w:p>
          <w:p w14:paraId="65943CB8" w14:textId="77777777" w:rsidR="00687100" w:rsidRPr="00687100" w:rsidRDefault="00687100" w:rsidP="00917A22">
            <w:pPr>
              <w:rPr>
                <w:rFonts w:ascii="Arial" w:hAnsi="Arial" w:cs="Arial"/>
                <w:noProof/>
                <w:kern w:val="2"/>
                <w:sz w:val="18"/>
                <w:szCs w:val="18"/>
                <w:lang w:val="en-US"/>
              </w:rPr>
            </w:pPr>
          </w:p>
          <w:p w14:paraId="4DD2F338" w14:textId="6EF8C858" w:rsidR="00687100" w:rsidRPr="00BF7A1D" w:rsidRDefault="00687100" w:rsidP="00917A22">
            <w:pPr>
              <w:rPr>
                <w:rFonts w:ascii="Arial" w:hAnsi="Arial" w:cs="Arial"/>
                <w:noProof/>
                <w:color w:val="4472C4"/>
                <w:kern w:val="2"/>
                <w:sz w:val="18"/>
                <w:szCs w:val="18"/>
                <w:lang w:val="en-US"/>
              </w:rPr>
            </w:pPr>
          </w:p>
        </w:tc>
      </w:tr>
      <w:tr w:rsidR="00687100" w:rsidRPr="00687100" w14:paraId="4359FB89" w14:textId="77777777" w:rsidTr="7A356472">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7DB5E1CB" w14:textId="77777777" w:rsidR="00687100" w:rsidRPr="00687100" w:rsidRDefault="00687100" w:rsidP="00917A22">
            <w:pPr>
              <w:rPr>
                <w:rFonts w:ascii="Arial" w:hAnsi="Arial" w:cs="Arial"/>
                <w:noProof/>
                <w:kern w:val="2"/>
                <w:sz w:val="18"/>
                <w:szCs w:val="18"/>
                <w:lang w:val="en-US"/>
              </w:rPr>
            </w:pPr>
          </w:p>
          <w:p w14:paraId="2B1442F8" w14:textId="77777777" w:rsidR="00687100" w:rsidRPr="00687100" w:rsidRDefault="00687100" w:rsidP="00BF7A1D">
            <w:pPr>
              <w:rPr>
                <w:rFonts w:ascii="Arial" w:hAnsi="Arial" w:cs="Arial"/>
                <w:noProof/>
                <w:kern w:val="2"/>
                <w:sz w:val="18"/>
                <w:szCs w:val="18"/>
                <w:lang w:val="en-US"/>
              </w:rPr>
            </w:pPr>
          </w:p>
        </w:tc>
      </w:tr>
      <w:tr w:rsidR="00687100" w:rsidRPr="00687100" w14:paraId="7F7A2405" w14:textId="77777777" w:rsidTr="7A356472">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7A356472">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24D721F4" w14:textId="77777777" w:rsidR="00687100" w:rsidRPr="00687100" w:rsidRDefault="00687100" w:rsidP="723E4220">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C3E63BB" w14:textId="5F2B6489"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55597F31" w:rsidRPr="723E4220">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14:paraId="3084F1D3" w14:textId="200C8C4A"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 xml:space="preserve">12.2.4.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54820B9A" w:rsidRPr="723E4220">
              <w:rPr>
                <w:rFonts w:ascii="Arial" w:eastAsia="Arial" w:hAnsi="Arial" w:cs="Arial"/>
                <w:noProof/>
                <w:kern w:val="2"/>
                <w:sz w:val="18"/>
                <w:szCs w:val="18"/>
                <w:lang w:val="en-US"/>
              </w:rPr>
              <w:t xml:space="preserve"> dienų </w:t>
            </w:r>
            <w:r w:rsidRPr="723E4220">
              <w:rPr>
                <w:rFonts w:ascii="Arial" w:eastAsia="Arial" w:hAnsi="Arial" w:cs="Arial"/>
                <w:noProof/>
                <w:kern w:val="2"/>
                <w:sz w:val="18"/>
                <w:szCs w:val="18"/>
                <w:lang w:val="en-US"/>
              </w:rPr>
              <w:t>nuo Sutartyje nustatyto Paslaugų suteikimo termino;</w:t>
            </w:r>
          </w:p>
          <w:p w14:paraId="773DECE9"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12.2.5. jeigu Tiekėjas pažeidžia Paslaugų suteikimo terminus ir priskaičiuotų netesybų už vėlavimą suma viršija 20 (dvidešimt) proc. Pradinės sutarties vertės;</w:t>
            </w:r>
          </w:p>
          <w:p w14:paraId="1DB6AEDE"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12.2.6. Tiekėjas pažeidžia Paslaugų suteikimo terminus ir dėl Paslaugų suteikimo vėlavimo Paslaugos tampa nebereikalingos;</w:t>
            </w:r>
          </w:p>
          <w:p w14:paraId="045F36D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12.2.7. Tiekėjas daugiau kaip 2 (du) kartus suteikia Paslaugas, kurios neatitinka Sutartyje ir (ar) įstatymuose nustatytų reikalavimų Paslaugoms;</w:t>
            </w:r>
          </w:p>
          <w:p w14:paraId="53C6C44B"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77777777"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12.2.9. Tiekėjas pažeidžia šios Sutarties nuostatas, reglamentuojančias konkurenciją, intelektinės nuosavybės ar konfidencialios informacijos valdymą;</w:t>
            </w:r>
          </w:p>
          <w:p w14:paraId="4B0679BF" w14:textId="7777777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77777777"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12.2.11. Tiekėjas 2 (du) kartus pažeidžia esminę Sutarties sąlygą.</w:t>
            </w:r>
          </w:p>
        </w:tc>
      </w:tr>
      <w:tr w:rsidR="00687100" w:rsidRPr="00687100" w14:paraId="4815311C" w14:textId="77777777" w:rsidTr="7A356472">
        <w:trPr>
          <w:trHeight w:val="300"/>
        </w:trPr>
        <w:tc>
          <w:tcPr>
            <w:tcW w:w="9535" w:type="dxa"/>
            <w:gridSpan w:val="4"/>
          </w:tcPr>
          <w:p w14:paraId="2A9F9B4A" w14:textId="4E6EEEF4"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687100" w:rsidRPr="00687100" w14:paraId="4693D399" w14:textId="77777777" w:rsidTr="7A356472">
        <w:trPr>
          <w:trHeight w:val="300"/>
        </w:trPr>
        <w:tc>
          <w:tcPr>
            <w:tcW w:w="2139" w:type="dxa"/>
          </w:tcPr>
          <w:p w14:paraId="7009E718"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46F38173" w14:textId="0AC8A502"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Pr="00864DC2">
              <w:rPr>
                <w:rFonts w:ascii="Arial" w:eastAsia="Arial" w:hAnsi="Arial" w:cs="Arial"/>
                <w:noProof/>
                <w:color w:val="000000" w:themeColor="text1"/>
                <w:sz w:val="18"/>
                <w:szCs w:val="18"/>
                <w:lang w:val="fr-FR"/>
              </w:rPr>
              <w:t xml:space="preserve">) </w:t>
            </w:r>
            <w:r w:rsidR="00864DC2" w:rsidRPr="00864DC2">
              <w:rPr>
                <w:rFonts w:ascii="Arial" w:eastAsia="Arial" w:hAnsi="Arial" w:cs="Arial"/>
                <w:noProof/>
                <w:color w:val="000000" w:themeColor="text1"/>
                <w:sz w:val="18"/>
                <w:szCs w:val="18"/>
                <w:lang w:val="fr-FR"/>
              </w:rPr>
              <w:t xml:space="preserve">4.3. </w:t>
            </w:r>
            <w:r w:rsidRPr="00864DC2">
              <w:rPr>
                <w:rFonts w:ascii="Arial" w:eastAsia="Arial" w:hAnsi="Arial" w:cs="Arial"/>
                <w:noProof/>
                <w:color w:val="000000" w:themeColor="text1"/>
                <w:sz w:val="18"/>
                <w:szCs w:val="18"/>
                <w:lang w:val="fr-FR"/>
              </w:rPr>
              <w:t>p</w:t>
            </w:r>
            <w:r w:rsidRPr="00E828D7">
              <w:rPr>
                <w:rFonts w:ascii="Arial" w:eastAsia="Arial" w:hAnsi="Arial" w:cs="Arial"/>
                <w:noProof/>
                <w:color w:val="000000" w:themeColor="text1"/>
                <w:sz w:val="18"/>
                <w:szCs w:val="18"/>
                <w:lang w:val="fr-FR"/>
              </w:rPr>
              <w:t xml:space="preserve">apunkčiu (-iais). </w:t>
            </w:r>
          </w:p>
          <w:p w14:paraId="06B9EAD4" w14:textId="77777777" w:rsidR="00687100" w:rsidRPr="00E828D7" w:rsidRDefault="00687100" w:rsidP="00917A22">
            <w:pPr>
              <w:rPr>
                <w:rFonts w:ascii="Arial" w:eastAsia="Arial" w:hAnsi="Arial" w:cs="Arial"/>
                <w:noProof/>
                <w:color w:val="000000" w:themeColor="text1"/>
                <w:sz w:val="18"/>
                <w:szCs w:val="18"/>
                <w:lang w:val="fr-FR"/>
              </w:rPr>
            </w:pPr>
            <w:r w:rsidRPr="00E828D7">
              <w:rPr>
                <w:rFonts w:ascii="Arial" w:eastAsia="Arial" w:hAnsi="Arial" w:cs="Arial"/>
                <w:noProof/>
                <w:color w:val="000000" w:themeColor="text1"/>
                <w:sz w:val="18"/>
                <w:szCs w:val="18"/>
                <w:lang w:val="fr-FR"/>
              </w:rPr>
              <w:t>Nustačius, kad Tiekėjas šiame papunktyje nustatyto kriterijaus (-jų) nesilaiko, Tiekėjui taikoma Specialiųjų sąlygų 9.5 punkte nurodyto dydžio bauda.</w:t>
            </w:r>
          </w:p>
          <w:p w14:paraId="25727686" w14:textId="77777777" w:rsidR="00687100" w:rsidRPr="00E828D7" w:rsidRDefault="00687100" w:rsidP="00917A22">
            <w:pPr>
              <w:rPr>
                <w:rFonts w:ascii="Arial" w:hAnsi="Arial" w:cs="Arial"/>
                <w:noProof/>
                <w:color w:val="000000" w:themeColor="text1"/>
                <w:sz w:val="18"/>
                <w:szCs w:val="18"/>
                <w:lang w:val="fr-FR"/>
              </w:rPr>
            </w:pPr>
          </w:p>
          <w:p w14:paraId="3339AC4D" w14:textId="77777777" w:rsidR="00687100" w:rsidRPr="00E828D7" w:rsidRDefault="00687100" w:rsidP="00917A22">
            <w:pPr>
              <w:rPr>
                <w:rFonts w:ascii="Arial" w:hAnsi="Arial" w:cs="Arial"/>
                <w:noProof/>
                <w:kern w:val="2"/>
                <w:sz w:val="18"/>
                <w:szCs w:val="18"/>
                <w:lang w:val="fr-FR"/>
              </w:rPr>
            </w:pPr>
          </w:p>
        </w:tc>
      </w:tr>
      <w:tr w:rsidR="00687100" w:rsidRPr="00687100" w14:paraId="120BB532" w14:textId="77777777" w:rsidTr="7A356472">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33279F01" w14:textId="6E3FDD88" w:rsidR="00687100" w:rsidRPr="00D7062A" w:rsidRDefault="00687100" w:rsidP="00D7062A">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tc>
      </w:tr>
      <w:tr w:rsidR="00687100" w:rsidRPr="00687100" w14:paraId="4A8ADB26" w14:textId="77777777" w:rsidTr="7A356472">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7A356472">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Pr="00B56E00" w:rsidRDefault="77408CCC" w:rsidP="489DD7B7">
            <w:pPr>
              <w:spacing w:line="259" w:lineRule="auto"/>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lastRenderedPageBreak/>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Pr="00B56E00"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Pr="00B56E00"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Pr="00B56E00"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Pr="00B56E00"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Pr="00B56E00"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Pr="00B56E00"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Pr="00B56E00"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Pr="00B56E00" w:rsidRDefault="77408CCC" w:rsidP="489DD7B7">
            <w:pPr>
              <w:pStyle w:val="ListParagraph"/>
              <w:numPr>
                <w:ilvl w:val="0"/>
                <w:numId w:val="1"/>
              </w:num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Pr="00B56E00"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Pr="00B56E00"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Pr="00B56E00"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Pr="00B56E00" w:rsidRDefault="77408CCC" w:rsidP="489DD7B7">
            <w:pPr>
              <w:jc w:val="both"/>
              <w:rPr>
                <w:rFonts w:ascii="Arial" w:eastAsia="Arial" w:hAnsi="Arial" w:cs="Arial"/>
                <w:noProof/>
                <w:color w:val="000000" w:themeColor="text1"/>
                <w:sz w:val="18"/>
                <w:szCs w:val="18"/>
                <w:lang w:val="fi-FI"/>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Pr="00B56E00" w:rsidRDefault="77408CCC" w:rsidP="04FFC5D3">
            <w:pPr>
              <w:jc w:val="both"/>
              <w:rPr>
                <w:rFonts w:ascii="Arial" w:eastAsia="Arial" w:hAnsi="Arial" w:cs="Arial"/>
                <w:noProof/>
                <w:color w:val="000000" w:themeColor="text1"/>
                <w:sz w:val="18"/>
                <w:szCs w:val="18"/>
                <w:lang w:val="fi-FI"/>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Pr="00B56E00" w:rsidRDefault="77408CCC" w:rsidP="489DD7B7">
            <w:pPr>
              <w:jc w:val="both"/>
              <w:rPr>
                <w:rFonts w:ascii="Arial" w:eastAsia="Arial" w:hAnsi="Arial" w:cs="Arial"/>
                <w:noProof/>
                <w:color w:val="000000" w:themeColor="text1"/>
                <w:sz w:val="18"/>
                <w:szCs w:val="18"/>
              </w:rPr>
            </w:pPr>
            <w:r w:rsidRPr="489DD7B7">
              <w:rPr>
                <w:rFonts w:ascii="Arial" w:eastAsia="Arial" w:hAnsi="Arial" w:cs="Arial"/>
                <w:noProof/>
                <w:color w:val="000000" w:themeColor="text1"/>
                <w:sz w:val="18"/>
                <w:szCs w:val="18"/>
              </w:rPr>
              <w:t xml:space="preserve">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w:t>
            </w:r>
            <w:r w:rsidRPr="489DD7B7">
              <w:rPr>
                <w:rFonts w:ascii="Arial" w:eastAsia="Arial" w:hAnsi="Arial" w:cs="Arial"/>
                <w:noProof/>
                <w:color w:val="000000" w:themeColor="text1"/>
                <w:sz w:val="18"/>
                <w:szCs w:val="18"/>
              </w:rPr>
              <w:lastRenderedPageBreak/>
              <w:t>panaudotas bet kokiai iš Tiekėjo Pirkėjui priklausančiai pinigų sumai susigrąžinti, atlyginti. Sutarties įvykdymo užtikrinamu Pirkėjas gali pasinaudoti, nepriklausomai nuo Sutarties nutraukimo.</w:t>
            </w:r>
          </w:p>
          <w:p w14:paraId="4E1A4617" w14:textId="71C346DF" w:rsidR="489DD7B7" w:rsidRPr="00B56E00" w:rsidRDefault="489DD7B7" w:rsidP="489DD7B7">
            <w:pPr>
              <w:jc w:val="both"/>
              <w:rPr>
                <w:rFonts w:ascii="Arial" w:hAnsi="Arial" w:cs="Arial"/>
                <w:noProof/>
                <w:sz w:val="18"/>
                <w:szCs w:val="18"/>
              </w:rPr>
            </w:pPr>
          </w:p>
          <w:p w14:paraId="19346D10" w14:textId="77777777" w:rsidR="00687100" w:rsidRPr="00B56E00" w:rsidRDefault="00687100" w:rsidP="00917A22">
            <w:pPr>
              <w:rPr>
                <w:rFonts w:ascii="Arial" w:hAnsi="Arial" w:cs="Arial"/>
                <w:noProof/>
                <w:kern w:val="2"/>
                <w:sz w:val="18"/>
                <w:szCs w:val="18"/>
              </w:rPr>
            </w:pPr>
          </w:p>
          <w:p w14:paraId="0B48B776" w14:textId="77777777" w:rsidR="00687100" w:rsidRPr="00B56E00" w:rsidRDefault="00687100" w:rsidP="00917A22">
            <w:pPr>
              <w:jc w:val="both"/>
              <w:rPr>
                <w:rFonts w:ascii="Arial" w:hAnsi="Arial" w:cs="Arial"/>
                <w:noProof/>
                <w:kern w:val="2"/>
                <w:sz w:val="18"/>
                <w:szCs w:val="18"/>
              </w:rPr>
            </w:pPr>
            <w:r w:rsidRPr="00B56E00">
              <w:rPr>
                <w:rFonts w:ascii="Arial" w:hAnsi="Arial" w:cs="Arial"/>
                <w:noProof/>
                <w:kern w:val="2"/>
                <w:sz w:val="18"/>
                <w:szCs w:val="18"/>
              </w:rPr>
              <w:t>14.2 papunktis išdėstomas taip: </w:t>
            </w:r>
          </w:p>
          <w:p w14:paraId="7FB2E9A1" w14:textId="77777777" w:rsidR="00687100" w:rsidRPr="00B56E00" w:rsidRDefault="00687100" w:rsidP="00917A22">
            <w:pPr>
              <w:jc w:val="both"/>
              <w:rPr>
                <w:rFonts w:ascii="Arial" w:hAnsi="Arial" w:cs="Arial"/>
                <w:noProof/>
                <w:kern w:val="2"/>
                <w:sz w:val="18"/>
                <w:szCs w:val="18"/>
              </w:rPr>
            </w:pPr>
            <w:r w:rsidRPr="00B56E00">
              <w:rPr>
                <w:rFonts w:ascii="Arial" w:hAnsi="Arial" w:cs="Arial"/>
                <w:noProof/>
                <w:kern w:val="2"/>
                <w:sz w:val="18"/>
                <w:szCs w:val="18"/>
              </w:rPr>
              <w:t> </w:t>
            </w:r>
          </w:p>
          <w:p w14:paraId="0DB9B56F" w14:textId="77777777" w:rsidR="00687100" w:rsidRPr="00B56E00" w:rsidRDefault="00687100" w:rsidP="00917A22">
            <w:pPr>
              <w:jc w:val="both"/>
              <w:rPr>
                <w:rFonts w:ascii="Arial" w:hAnsi="Arial" w:cs="Arial"/>
                <w:noProof/>
                <w:kern w:val="2"/>
                <w:sz w:val="18"/>
                <w:szCs w:val="18"/>
              </w:rPr>
            </w:pPr>
            <w:r w:rsidRPr="00B56E00">
              <w:rPr>
                <w:rFonts w:ascii="Arial" w:hAnsi="Arial" w:cs="Arial"/>
                <w:noProof/>
                <w:kern w:val="2"/>
                <w:sz w:val="18"/>
                <w:szCs w:val="18"/>
              </w:rPr>
              <w:t>Šalys patvirtina, kad siekiant užtikrinti tinkamą Sutarties vykdymą nebus tvarkomi asmens duomenys, Šalys papildomų susitarimų dėl asmens duomenų tvarkymo nesudarys. </w:t>
            </w:r>
          </w:p>
          <w:p w14:paraId="03892030" w14:textId="3E298AAA" w:rsidR="00687100" w:rsidRPr="00AC3E7E" w:rsidRDefault="00687100" w:rsidP="00D7062A">
            <w:pPr>
              <w:jc w:val="both"/>
              <w:rPr>
                <w:rFonts w:ascii="Arial" w:hAnsi="Arial" w:cs="Arial"/>
                <w:noProof/>
                <w:kern w:val="2"/>
                <w:sz w:val="18"/>
                <w:szCs w:val="18"/>
              </w:rPr>
            </w:pP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7A356472">
        <w:trPr>
          <w:trHeight w:val="1550"/>
        </w:trPr>
        <w:tc>
          <w:tcPr>
            <w:tcW w:w="2139" w:type="dxa"/>
          </w:tcPr>
          <w:p w14:paraId="43812DF1" w14:textId="77777777" w:rsidR="00687100" w:rsidRPr="00687100" w:rsidRDefault="00687100" w:rsidP="60347B8C">
            <w:pPr>
              <w:rPr>
                <w:rFonts w:ascii="Arial" w:hAnsi="Arial" w:cs="Arial"/>
                <w:b/>
                <w:bCs/>
                <w:noProof/>
                <w:kern w:val="2"/>
                <w:sz w:val="18"/>
                <w:szCs w:val="18"/>
                <w:lang w:val="en-US"/>
              </w:rPr>
            </w:pPr>
            <w:r w:rsidRPr="60347B8C">
              <w:rPr>
                <w:rFonts w:ascii="Arial" w:hAnsi="Arial" w:cs="Arial"/>
                <w:b/>
                <w:bCs/>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yperlink"/>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B56E00" w:rsidRDefault="00687100" w:rsidP="00917A22">
            <w:pPr>
              <w:jc w:val="both"/>
              <w:rPr>
                <w:rFonts w:ascii="Arial" w:eastAsia="Arial" w:hAnsi="Arial" w:cs="Arial"/>
                <w:noProof/>
                <w:kern w:val="2"/>
                <w:sz w:val="18"/>
                <w:szCs w:val="18"/>
                <w:lang w:val="fi-FI"/>
              </w:rPr>
            </w:pPr>
            <w:r w:rsidRPr="00B56E00">
              <w:rPr>
                <w:rFonts w:ascii="Arial" w:eastAsia="Arial" w:hAnsi="Arial" w:cs="Arial"/>
                <w:noProof/>
                <w:kern w:val="2"/>
                <w:sz w:val="18"/>
                <w:szCs w:val="18"/>
                <w:lang w:val="fi-FI"/>
              </w:rPr>
              <w:t>2.4. Pirkimo ir Sutarties vykdymo metu taikomi nacionalinio saugumo kriterijai:  </w:t>
            </w:r>
          </w:p>
          <w:p w14:paraId="570464AE" w14:textId="77777777" w:rsidR="00687100" w:rsidRPr="00B56E00" w:rsidRDefault="00687100" w:rsidP="00917A22">
            <w:pPr>
              <w:numPr>
                <w:ilvl w:val="0"/>
                <w:numId w:val="8"/>
              </w:numPr>
              <w:jc w:val="both"/>
              <w:rPr>
                <w:rFonts w:ascii="Arial" w:eastAsia="Arial" w:hAnsi="Arial" w:cs="Arial"/>
                <w:noProof/>
                <w:kern w:val="2"/>
                <w:sz w:val="18"/>
                <w:szCs w:val="18"/>
                <w:lang w:val="fi-FI"/>
              </w:rPr>
            </w:pPr>
            <w:r w:rsidRPr="00B56E00">
              <w:rPr>
                <w:rFonts w:ascii="Arial" w:eastAsia="Arial" w:hAnsi="Arial" w:cs="Arial"/>
                <w:noProof/>
                <w:kern w:val="2"/>
                <w:sz w:val="18"/>
                <w:szCs w:val="18"/>
                <w:lang w:val="fi-FI"/>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21A569E9" w:rsidR="00687100" w:rsidRPr="00B56E00" w:rsidRDefault="00687100" w:rsidP="00917A22">
            <w:pPr>
              <w:numPr>
                <w:ilvl w:val="0"/>
                <w:numId w:val="9"/>
              </w:numPr>
              <w:jc w:val="both"/>
              <w:rPr>
                <w:rFonts w:ascii="Arial" w:eastAsia="Arial" w:hAnsi="Arial" w:cs="Arial"/>
                <w:noProof/>
                <w:kern w:val="2"/>
                <w:sz w:val="18"/>
                <w:szCs w:val="18"/>
                <w:lang w:val="fi-FI"/>
              </w:rPr>
            </w:pPr>
            <w:r w:rsidRPr="00B56E00">
              <w:rPr>
                <w:rFonts w:ascii="Arial" w:eastAsia="Arial" w:hAnsi="Arial" w:cs="Arial"/>
                <w:noProof/>
                <w:kern w:val="2"/>
                <w:sz w:val="18"/>
                <w:szCs w:val="18"/>
                <w:lang w:val="fi-FI"/>
              </w:rPr>
              <w:t>VPĮ 45 str. 2</w:t>
            </w:r>
            <w:r w:rsidRPr="00B56E00">
              <w:rPr>
                <w:rFonts w:ascii="Arial" w:eastAsia="Arial" w:hAnsi="Arial" w:cs="Arial"/>
                <w:noProof/>
                <w:kern w:val="2"/>
                <w:sz w:val="18"/>
                <w:szCs w:val="18"/>
                <w:vertAlign w:val="superscript"/>
                <w:lang w:val="fi-FI"/>
              </w:rPr>
              <w:t>1</w:t>
            </w:r>
            <w:r w:rsidRPr="00B56E00">
              <w:rPr>
                <w:rFonts w:ascii="Arial" w:eastAsia="Arial" w:hAnsi="Arial" w:cs="Arial"/>
                <w:noProof/>
                <w:kern w:val="2"/>
                <w:sz w:val="18"/>
                <w:szCs w:val="18"/>
                <w:lang w:val="fi-FI"/>
              </w:rPr>
              <w:t xml:space="preserve"> d. / PĮ 58 str. 4</w:t>
            </w:r>
            <w:r w:rsidRPr="00B56E00">
              <w:rPr>
                <w:rFonts w:ascii="Arial" w:eastAsia="Arial" w:hAnsi="Arial" w:cs="Arial"/>
                <w:noProof/>
                <w:kern w:val="2"/>
                <w:sz w:val="18"/>
                <w:szCs w:val="18"/>
                <w:vertAlign w:val="superscript"/>
                <w:lang w:val="fi-FI"/>
              </w:rPr>
              <w:t xml:space="preserve">1 </w:t>
            </w:r>
            <w:r w:rsidRPr="00B56E00">
              <w:rPr>
                <w:rFonts w:ascii="Arial" w:eastAsia="Arial" w:hAnsi="Arial" w:cs="Arial"/>
                <w:noProof/>
                <w:kern w:val="2"/>
                <w:sz w:val="18"/>
                <w:szCs w:val="18"/>
                <w:lang w:val="fi-FI"/>
              </w:rPr>
              <w:t>d. (reikalavimo formuluotę žr. pirkimo dokumentuose). </w:t>
            </w:r>
          </w:p>
          <w:p w14:paraId="71EF105F" w14:textId="4E4EA0C8" w:rsidR="00687100" w:rsidRPr="00B56E00" w:rsidRDefault="0D520C47" w:rsidP="00917A22">
            <w:pPr>
              <w:rPr>
                <w:rFonts w:ascii="Arial" w:hAnsi="Arial" w:cs="Arial"/>
                <w:noProof/>
                <w:kern w:val="2"/>
                <w:sz w:val="18"/>
                <w:szCs w:val="18"/>
                <w:lang w:val="fi-FI"/>
              </w:rPr>
            </w:pPr>
            <w:r w:rsidRPr="00B56E00">
              <w:rPr>
                <w:rFonts w:ascii="Arial" w:hAnsi="Arial" w:cs="Arial"/>
                <w:noProof/>
                <w:kern w:val="2"/>
                <w:sz w:val="18"/>
                <w:szCs w:val="18"/>
                <w:lang w:val="fi-FI"/>
              </w:rPr>
              <w:t xml:space="preserve">16.5. Tiekėjas </w:t>
            </w:r>
            <w:r w:rsidR="00687100" w:rsidRPr="00B56E00">
              <w:rPr>
                <w:rFonts w:ascii="Arial" w:hAnsi="Arial" w:cs="Arial"/>
                <w:noProof/>
                <w:kern w:val="2"/>
                <w:sz w:val="18"/>
                <w:szCs w:val="18"/>
                <w:lang w:val="fi-FI"/>
              </w:rPr>
              <w:t>būtų susipažinęs ir laikytųsi LTG grupės tiekėjo elgesio kodekso nuostatų (</w:t>
            </w:r>
            <w:hyperlink r:id="rId12" w:history="1">
              <w:r w:rsidR="00687100" w:rsidRPr="00B56E00">
                <w:rPr>
                  <w:rStyle w:val="Hyperlink"/>
                  <w:rFonts w:ascii="Arial" w:hAnsi="Arial" w:cs="Arial"/>
                  <w:noProof/>
                  <w:kern w:val="2"/>
                  <w:sz w:val="18"/>
                  <w:szCs w:val="18"/>
                  <w:lang w:val="fi-FI"/>
                </w:rPr>
                <w:t>paskelbta viešai</w:t>
              </w:r>
            </w:hyperlink>
            <w:r w:rsidR="00687100" w:rsidRPr="00687100">
              <w:rPr>
                <w:rFonts w:ascii="Arial" w:hAnsi="Arial" w:cs="Arial"/>
                <w:noProof/>
                <w:kern w:val="2"/>
                <w:sz w:val="18"/>
                <w:szCs w:val="18"/>
                <w:vertAlign w:val="superscript"/>
                <w:lang w:val="en-US"/>
              </w:rPr>
              <w:footnoteReference w:id="3"/>
            </w:r>
            <w:r w:rsidR="00687100" w:rsidRPr="00B56E00">
              <w:rPr>
                <w:rFonts w:ascii="Arial" w:hAnsi="Arial" w:cs="Arial"/>
                <w:noProof/>
                <w:kern w:val="2"/>
                <w:sz w:val="18"/>
                <w:szCs w:val="18"/>
                <w:lang w:val="fi-FI"/>
              </w:rPr>
              <w:t>) ir jame nurodytų veiklos principų, taip pat užtikrinti, kad jų laikytųsi visi Tiekėjo pasitelkti tretieji asmenys (subtiekėjai, ūkio subjektai, kurių pajėgumais Tiekėjas remiasi ir kiti susiję asmenys;</w:t>
            </w:r>
          </w:p>
          <w:p w14:paraId="20B8EBBC" w14:textId="6B61471C" w:rsidR="1A71839B" w:rsidRPr="00B56E00" w:rsidRDefault="1A71839B" w:rsidP="60347B8C">
            <w:pPr>
              <w:jc w:val="both"/>
              <w:rPr>
                <w:rFonts w:ascii="Arial" w:hAnsi="Arial" w:cs="Arial"/>
                <w:noProof/>
                <w:sz w:val="18"/>
                <w:szCs w:val="18"/>
                <w:lang w:val="fi-FI"/>
              </w:rPr>
            </w:pPr>
            <w:r w:rsidRPr="00B56E00">
              <w:rPr>
                <w:rFonts w:ascii="Arial" w:hAnsi="Arial" w:cs="Arial"/>
                <w:noProof/>
                <w:sz w:val="18"/>
                <w:szCs w:val="18"/>
                <w:lang w:val="fi-FI"/>
              </w:rPr>
              <w:t>16.6. Sudarydamas Sutartį, Tiekėjas patvirtina, kad yra susipažinęs su tinklalapyje </w:t>
            </w:r>
            <w:hyperlink r:id="rId13">
              <w:r w:rsidRPr="00B56E00">
                <w:rPr>
                  <w:rStyle w:val="Hyperlink"/>
                  <w:rFonts w:ascii="Arial" w:hAnsi="Arial" w:cs="Arial"/>
                  <w:noProof/>
                  <w:sz w:val="18"/>
                  <w:szCs w:val="18"/>
                  <w:lang w:val="fi-FI"/>
                </w:rPr>
                <w:t>www.ltg.lt</w:t>
              </w:r>
            </w:hyperlink>
            <w:r w:rsidRPr="00B56E00">
              <w:rPr>
                <w:rFonts w:ascii="Arial" w:hAnsi="Arial" w:cs="Arial"/>
                <w:noProof/>
                <w:sz w:val="18"/>
                <w:szCs w:val="18"/>
                <w:lang w:val="fi-FI"/>
              </w:rPr>
              <w:t xml:space="preserve"> paskelbta LTG įmonių grupėje taikoma </w:t>
            </w:r>
            <w:hyperlink r:id="rId14">
              <w:r w:rsidRPr="00B56E00">
                <w:rPr>
                  <w:rStyle w:val="Hyperlink"/>
                  <w:rFonts w:ascii="Arial" w:hAnsi="Arial" w:cs="Arial"/>
                  <w:noProof/>
                  <w:sz w:val="18"/>
                  <w:szCs w:val="18"/>
                  <w:lang w:val="fi-FI"/>
                </w:rPr>
                <w:t>Sankcijų įgyvendinimo ir kontrolės politika</w:t>
              </w:r>
            </w:hyperlink>
            <w:r w:rsidRPr="00B56E00">
              <w:rPr>
                <w:rFonts w:ascii="Arial" w:hAnsi="Arial" w:cs="Arial"/>
                <w:noProof/>
                <w:sz w:val="18"/>
                <w:szCs w:val="18"/>
                <w:lang w:val="fi-FI"/>
              </w:rPr>
              <w:t xml:space="preserve">, </w:t>
            </w:r>
            <w:hyperlink r:id="rId15">
              <w:r w:rsidRPr="00B56E00">
                <w:rPr>
                  <w:rStyle w:val="Hyperlink"/>
                  <w:rFonts w:ascii="Arial" w:hAnsi="Arial" w:cs="Arial"/>
                  <w:noProof/>
                  <w:sz w:val="18"/>
                  <w:szCs w:val="18"/>
                  <w:lang w:val="fi-FI"/>
                </w:rPr>
                <w:t>Atsparumo korupcijai politika</w:t>
              </w:r>
            </w:hyperlink>
            <w:r w:rsidRPr="00B56E00">
              <w:rPr>
                <w:rFonts w:ascii="Arial" w:hAnsi="Arial" w:cs="Arial"/>
                <w:noProof/>
                <w:sz w:val="18"/>
                <w:szCs w:val="18"/>
                <w:lang w:val="fi-FI"/>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7B54079E" w14:textId="77777777" w:rsidR="00687100" w:rsidRPr="00B56E00" w:rsidRDefault="00687100" w:rsidP="00917A22">
            <w:pPr>
              <w:jc w:val="both"/>
              <w:rPr>
                <w:rFonts w:ascii="Arial" w:hAnsi="Arial" w:cs="Arial"/>
                <w:noProof/>
                <w:kern w:val="2"/>
                <w:sz w:val="18"/>
                <w:szCs w:val="18"/>
                <w:lang w:val="fi-FI"/>
              </w:rPr>
            </w:pPr>
            <w:r w:rsidRPr="00B56E00">
              <w:rPr>
                <w:rFonts w:ascii="Arial" w:hAnsi="Arial" w:cs="Arial"/>
                <w:noProof/>
                <w:kern w:val="2"/>
                <w:sz w:val="18"/>
                <w:szCs w:val="18"/>
                <w:lang w:val="fi-FI"/>
              </w:rPr>
              <w:t>12.2.8. Sąskaitos faktūros pagal šią sutartį turi būti išrašomos ne vėliau kaip einamojo mėnesio paskutinę dieną.</w:t>
            </w:r>
          </w:p>
          <w:p w14:paraId="61B52305" w14:textId="13F876FB" w:rsidR="00687100" w:rsidRPr="00B56E00" w:rsidRDefault="00687100" w:rsidP="00917A22">
            <w:pPr>
              <w:jc w:val="both"/>
              <w:rPr>
                <w:rFonts w:ascii="Arial" w:hAnsi="Arial" w:cs="Arial"/>
                <w:noProof/>
                <w:kern w:val="2"/>
                <w:sz w:val="18"/>
                <w:szCs w:val="18"/>
                <w:lang w:val="fi-FI"/>
              </w:rPr>
            </w:pPr>
            <w:r w:rsidRPr="00B56E00">
              <w:rPr>
                <w:rFonts w:ascii="Arial" w:hAnsi="Arial" w:cs="Arial"/>
                <w:noProof/>
                <w:kern w:val="2"/>
                <w:sz w:val="18"/>
                <w:szCs w:val="18"/>
                <w:lang w:val="fi-FI"/>
              </w:rPr>
              <w:t>17.</w:t>
            </w:r>
            <w:r w:rsidR="159D358D" w:rsidRPr="00B56E00">
              <w:rPr>
                <w:rFonts w:ascii="Arial" w:hAnsi="Arial" w:cs="Arial"/>
                <w:noProof/>
                <w:kern w:val="2"/>
                <w:sz w:val="18"/>
                <w:szCs w:val="18"/>
                <w:lang w:val="fi-FI"/>
              </w:rPr>
              <w:t>8</w:t>
            </w:r>
            <w:r w:rsidRPr="00B56E00">
              <w:rPr>
                <w:rFonts w:ascii="Arial" w:hAnsi="Arial" w:cs="Arial"/>
                <w:noProof/>
                <w:kern w:val="2"/>
                <w:sz w:val="18"/>
                <w:szCs w:val="18"/>
                <w:lang w:val="fi-FI"/>
              </w:rPr>
              <w:t xml:space="preserve">.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w:t>
            </w:r>
            <w:r w:rsidRPr="00B56E00">
              <w:rPr>
                <w:rFonts w:ascii="Arial" w:hAnsi="Arial" w:cs="Arial"/>
                <w:noProof/>
                <w:kern w:val="2"/>
                <w:sz w:val="18"/>
                <w:szCs w:val="18"/>
                <w:lang w:val="fi-FI"/>
              </w:rPr>
              <w:lastRenderedPageBreak/>
              <w:t>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B56E00" w:rsidRDefault="00687100" w:rsidP="00917A22">
            <w:pPr>
              <w:rPr>
                <w:rFonts w:ascii="Arial" w:hAnsi="Arial" w:cs="Arial"/>
                <w:noProof/>
                <w:kern w:val="2"/>
                <w:sz w:val="18"/>
                <w:szCs w:val="18"/>
                <w:lang w:val="fi-FI"/>
              </w:rPr>
            </w:pPr>
            <w:r w:rsidRPr="00B56E00">
              <w:rPr>
                <w:rFonts w:ascii="Arial" w:hAnsi="Arial" w:cs="Arial"/>
                <w:noProof/>
                <w:kern w:val="2"/>
                <w:sz w:val="18"/>
                <w:szCs w:val="18"/>
                <w:lang w:val="fi-FI"/>
              </w:rPr>
              <w:t>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63B357BB" w:rsidR="00687100" w:rsidRPr="00B56E00" w:rsidRDefault="00687100" w:rsidP="7A356472">
            <w:pPr>
              <w:jc w:val="both"/>
              <w:rPr>
                <w:rFonts w:ascii="Arial" w:hAnsi="Arial" w:cs="Arial"/>
                <w:noProof/>
                <w:kern w:val="2"/>
                <w:sz w:val="18"/>
                <w:szCs w:val="18"/>
                <w:lang w:val="fi-FI"/>
              </w:rPr>
            </w:pPr>
            <w:r w:rsidRPr="00B56E00">
              <w:rPr>
                <w:rFonts w:ascii="Arial" w:hAnsi="Arial" w:cs="Arial"/>
                <w:noProof/>
                <w:kern w:val="2"/>
                <w:sz w:val="18"/>
                <w:szCs w:val="18"/>
                <w:lang w:val="fi-FI"/>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r w:rsidR="3BF14941" w:rsidRPr="00B56E00">
              <w:rPr>
                <w:rFonts w:ascii="Arial" w:hAnsi="Arial" w:cs="Arial"/>
                <w:noProof/>
                <w:sz w:val="18"/>
                <w:szCs w:val="18"/>
                <w:lang w:val="fi-FI"/>
              </w:rPr>
              <w:t xml:space="preserve"> 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r w:rsidRPr="00B56E00">
              <w:rPr>
                <w:rFonts w:ascii="Arial" w:hAnsi="Arial" w:cs="Arial"/>
                <w:noProof/>
                <w:kern w:val="2"/>
                <w:sz w:val="18"/>
                <w:szCs w:val="18"/>
                <w:lang w:val="fi-FI"/>
              </w:rPr>
              <w:t>:</w:t>
            </w:r>
          </w:p>
          <w:p w14:paraId="6A49D640" w14:textId="77777777" w:rsidR="00687100" w:rsidRPr="00B56E00" w:rsidRDefault="00687100" w:rsidP="00917A22">
            <w:pPr>
              <w:jc w:val="both"/>
              <w:rPr>
                <w:rFonts w:ascii="Arial" w:hAnsi="Arial" w:cs="Arial"/>
                <w:noProof/>
                <w:kern w:val="2"/>
                <w:sz w:val="18"/>
                <w:szCs w:val="18"/>
                <w:lang w:val="fi-FI"/>
              </w:rPr>
            </w:pPr>
            <w:r w:rsidRPr="00B56E00">
              <w:rPr>
                <w:rFonts w:ascii="Arial" w:hAnsi="Arial" w:cs="Arial"/>
                <w:noProof/>
                <w:kern w:val="2"/>
                <w:sz w:val="18"/>
                <w:szCs w:val="18"/>
                <w:lang w:val="fi-FI"/>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B56E00" w:rsidRDefault="00687100" w:rsidP="00917A22">
            <w:pPr>
              <w:jc w:val="both"/>
              <w:rPr>
                <w:rFonts w:ascii="Arial" w:hAnsi="Arial" w:cs="Arial"/>
                <w:noProof/>
                <w:kern w:val="2"/>
                <w:sz w:val="18"/>
                <w:szCs w:val="18"/>
                <w:lang w:val="fi-FI"/>
              </w:rPr>
            </w:pPr>
            <w:r w:rsidRPr="00B56E00">
              <w:rPr>
                <w:rFonts w:ascii="Arial" w:hAnsi="Arial" w:cs="Arial"/>
                <w:noProof/>
                <w:kern w:val="2"/>
                <w:sz w:val="18"/>
                <w:szCs w:val="18"/>
                <w:lang w:val="fi-FI"/>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B56E00" w:rsidRDefault="00687100" w:rsidP="00917A22">
            <w:pPr>
              <w:jc w:val="both"/>
              <w:rPr>
                <w:rFonts w:ascii="Arial" w:hAnsi="Arial" w:cs="Arial"/>
                <w:noProof/>
                <w:kern w:val="2"/>
                <w:sz w:val="18"/>
                <w:szCs w:val="18"/>
                <w:lang w:val="fi-FI"/>
              </w:rPr>
            </w:pPr>
            <w:r w:rsidRPr="00B56E00">
              <w:rPr>
                <w:rFonts w:ascii="Arial" w:hAnsi="Arial" w:cs="Arial"/>
                <w:noProof/>
                <w:kern w:val="2"/>
                <w:sz w:val="18"/>
                <w:szCs w:val="18"/>
                <w:lang w:val="fi-FI"/>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B56E00" w:rsidRDefault="00687100" w:rsidP="00917A22">
            <w:pPr>
              <w:jc w:val="both"/>
              <w:rPr>
                <w:rFonts w:ascii="Arial" w:hAnsi="Arial" w:cs="Arial"/>
                <w:noProof/>
                <w:kern w:val="2"/>
                <w:sz w:val="18"/>
                <w:szCs w:val="18"/>
                <w:lang w:val="fi-FI"/>
              </w:rPr>
            </w:pPr>
            <w:r w:rsidRPr="00B56E00">
              <w:rPr>
                <w:rFonts w:ascii="Arial" w:hAnsi="Arial" w:cs="Arial"/>
                <w:noProof/>
                <w:kern w:val="2"/>
                <w:sz w:val="18"/>
                <w:szCs w:val="18"/>
                <w:lang w:val="fi-FI"/>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B56E00" w:rsidRDefault="00687100" w:rsidP="00917A22">
            <w:pPr>
              <w:jc w:val="both"/>
              <w:rPr>
                <w:rFonts w:ascii="Arial" w:hAnsi="Arial" w:cs="Arial"/>
                <w:noProof/>
                <w:kern w:val="2"/>
                <w:sz w:val="18"/>
                <w:szCs w:val="18"/>
                <w:lang w:val="fi-FI"/>
              </w:rPr>
            </w:pPr>
            <w:r w:rsidRPr="00B56E00">
              <w:rPr>
                <w:rFonts w:ascii="Arial" w:hAnsi="Arial" w:cs="Arial"/>
                <w:noProof/>
                <w:kern w:val="2"/>
                <w:sz w:val="18"/>
                <w:szCs w:val="18"/>
                <w:lang w:val="fi-FI"/>
              </w:rPr>
              <w:lastRenderedPageBreak/>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B56E00" w:rsidRDefault="00687100" w:rsidP="00917A22">
            <w:pPr>
              <w:jc w:val="both"/>
              <w:rPr>
                <w:rFonts w:ascii="Arial" w:hAnsi="Arial" w:cs="Arial"/>
                <w:noProof/>
                <w:kern w:val="2"/>
                <w:sz w:val="18"/>
                <w:szCs w:val="18"/>
                <w:lang w:val="fi-FI"/>
              </w:rPr>
            </w:pPr>
            <w:r w:rsidRPr="00B56E00">
              <w:rPr>
                <w:rFonts w:ascii="Arial" w:hAnsi="Arial" w:cs="Arial"/>
                <w:noProof/>
                <w:kern w:val="2"/>
                <w:sz w:val="18"/>
                <w:szCs w:val="18"/>
                <w:lang w:val="fi-FI"/>
              </w:rPr>
              <w:t>21.2.9. Sutarties galiojimo metu, nustačius, kad Tiekėjui ir (ar) jo pasitelktiems subjektams tiesiogiai ar netiesiogiai taikomos sankcijos arba, jeigu Pirkėjui kyla pagrįstų įtarimų, kad p</w:t>
            </w:r>
            <w:r w:rsidR="0FA58E9F" w:rsidRPr="00B56E00">
              <w:rPr>
                <w:rFonts w:ascii="Arial" w:hAnsi="Arial" w:cs="Arial"/>
                <w:noProof/>
                <w:kern w:val="2"/>
                <w:sz w:val="18"/>
                <w:szCs w:val="18"/>
                <w:lang w:val="fi-FI"/>
              </w:rPr>
              <w:t xml:space="preserve">aslaugų </w:t>
            </w:r>
            <w:r w:rsidRPr="00B56E00">
              <w:rPr>
                <w:rFonts w:ascii="Arial" w:hAnsi="Arial" w:cs="Arial"/>
                <w:noProof/>
                <w:kern w:val="2"/>
                <w:sz w:val="18"/>
                <w:szCs w:val="18"/>
                <w:lang w:val="fi-FI"/>
              </w:rPr>
              <w:t>pirkimas pagal Sutartį gali sukelti teisės aktų ar sankcijų pažeidimų riziką, Pirkėjas turi teisę nedelsiant sustabdyti p</w:t>
            </w:r>
            <w:r w:rsidR="72D1F6F5" w:rsidRPr="00B56E00">
              <w:rPr>
                <w:rFonts w:ascii="Arial" w:hAnsi="Arial" w:cs="Arial"/>
                <w:noProof/>
                <w:kern w:val="2"/>
                <w:sz w:val="18"/>
                <w:szCs w:val="18"/>
                <w:lang w:val="fi-FI"/>
              </w:rPr>
              <w:t xml:space="preserve">aslaugų </w:t>
            </w:r>
            <w:r w:rsidRPr="00B56E00">
              <w:rPr>
                <w:rFonts w:ascii="Arial" w:hAnsi="Arial" w:cs="Arial"/>
                <w:noProof/>
                <w:kern w:val="2"/>
                <w:sz w:val="18"/>
                <w:szCs w:val="18"/>
                <w:lang w:val="fi-FI"/>
              </w:rPr>
              <w:t>pagal Sutartį pirkimą. Jeigu per 2 (du) mėnesius nuo p</w:t>
            </w:r>
            <w:r w:rsidR="4A870AA4" w:rsidRPr="00B56E00">
              <w:rPr>
                <w:rFonts w:ascii="Arial" w:hAnsi="Arial" w:cs="Arial"/>
                <w:noProof/>
                <w:kern w:val="2"/>
                <w:sz w:val="18"/>
                <w:szCs w:val="18"/>
                <w:lang w:val="fi-FI"/>
              </w:rPr>
              <w:t xml:space="preserve">aslaugų </w:t>
            </w:r>
            <w:r w:rsidRPr="00B56E00">
              <w:rPr>
                <w:rFonts w:ascii="Arial" w:hAnsi="Arial" w:cs="Arial"/>
                <w:noProof/>
                <w:kern w:val="2"/>
                <w:sz w:val="18"/>
                <w:szCs w:val="18"/>
                <w:lang w:val="fi-FI"/>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B56E00" w:rsidRDefault="00687100" w:rsidP="00917A22">
            <w:pPr>
              <w:rPr>
                <w:rFonts w:ascii="Arial" w:hAnsi="Arial" w:cs="Arial"/>
                <w:noProof/>
                <w:kern w:val="2"/>
                <w:sz w:val="18"/>
                <w:szCs w:val="18"/>
                <w:lang w:val="fi-FI"/>
              </w:rPr>
            </w:pPr>
          </w:p>
          <w:p w14:paraId="349F1E72" w14:textId="77777777" w:rsidR="00687100" w:rsidRPr="00B56E00" w:rsidRDefault="00687100" w:rsidP="00917A22">
            <w:pPr>
              <w:rPr>
                <w:rFonts w:ascii="Arial" w:hAnsi="Arial" w:cs="Arial"/>
                <w:noProof/>
                <w:kern w:val="2"/>
                <w:sz w:val="18"/>
                <w:szCs w:val="18"/>
                <w:lang w:val="fi-FI"/>
              </w:rPr>
            </w:pPr>
          </w:p>
        </w:tc>
      </w:tr>
      <w:tr w:rsidR="00687100" w:rsidRPr="00687100" w14:paraId="47C57021" w14:textId="77777777" w:rsidTr="7A356472">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ListParagraph"/>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6" w:history="1">
              <w:r w:rsidRPr="00687100">
                <w:rPr>
                  <w:rStyle w:val="Hyperlink"/>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7"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8"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9"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0"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ListParagraph"/>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w:t>
            </w:r>
            <w:r w:rsidRPr="00687100">
              <w:rPr>
                <w:rFonts w:ascii="Arial" w:eastAsia="Arial" w:hAnsi="Arial" w:cs="Arial"/>
                <w:noProof/>
                <w:color w:val="000000" w:themeColor="text1"/>
                <w:sz w:val="18"/>
                <w:szCs w:val="18"/>
                <w:lang w:val="en-US"/>
              </w:rPr>
              <w:lastRenderedPageBreak/>
              <w:t>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21" w:history="1">
              <w:r w:rsidRPr="00687100">
                <w:rPr>
                  <w:rStyle w:val="Hyperlink"/>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ListParagraph"/>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22" w:history="1">
              <w:r w:rsidRPr="00687100">
                <w:rPr>
                  <w:rStyle w:val="Hyperlink"/>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ListParagraph"/>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ListParagraph"/>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ListParagraph"/>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75577734" w14:textId="77777777" w:rsidTr="7A356472">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7A356472">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00687100" w:rsidRPr="00687100" w14:paraId="424BA1C1" w14:textId="77777777" w:rsidTr="7A356472">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7A356472">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7A356472">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28FD126A" w14:textId="77777777" w:rsidTr="7A356472">
        <w:trPr>
          <w:trHeight w:val="300"/>
        </w:trPr>
        <w:tc>
          <w:tcPr>
            <w:tcW w:w="2139" w:type="dxa"/>
          </w:tcPr>
          <w:p w14:paraId="6F7AEE7B" w14:textId="7E75FF94" w:rsidR="00687100" w:rsidRPr="00687100" w:rsidRDefault="00687100" w:rsidP="00917A22">
            <w:pPr>
              <w:jc w:val="center"/>
              <w:rPr>
                <w:rFonts w:ascii="Arial" w:hAnsi="Arial" w:cs="Arial"/>
                <w:b/>
                <w:noProof/>
                <w:kern w:val="2"/>
                <w:sz w:val="18"/>
                <w:szCs w:val="18"/>
                <w:lang w:val="en-US"/>
              </w:rPr>
            </w:pPr>
          </w:p>
        </w:tc>
        <w:tc>
          <w:tcPr>
            <w:tcW w:w="7396" w:type="dxa"/>
            <w:gridSpan w:val="3"/>
          </w:tcPr>
          <w:p w14:paraId="7B1D2ABA" w14:textId="77777777" w:rsidR="00687100" w:rsidRPr="00687100" w:rsidRDefault="00687100" w:rsidP="00917A22">
            <w:pPr>
              <w:rPr>
                <w:rFonts w:ascii="Arial" w:hAnsi="Arial" w:cs="Arial"/>
                <w:b/>
                <w:noProof/>
                <w:kern w:val="2"/>
                <w:sz w:val="18"/>
                <w:szCs w:val="18"/>
                <w:lang w:val="en-US"/>
              </w:rPr>
            </w:pPr>
          </w:p>
        </w:tc>
      </w:tr>
      <w:tr w:rsidR="00687100" w:rsidRPr="00687100" w14:paraId="0273BC3B" w14:textId="77777777" w:rsidTr="7A356472">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7A356472">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7A356472">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lastRenderedPageBreak/>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7A356472">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3"/>
      <w:footerReference w:type="default" r:id="rId24"/>
      <w:footerReference w:type="firs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60AF2" w14:textId="77777777" w:rsidR="004F7FFA" w:rsidRDefault="004F7FFA">
      <w:pPr>
        <w:rPr>
          <w:sz w:val="20"/>
        </w:rPr>
      </w:pPr>
      <w:r>
        <w:rPr>
          <w:sz w:val="20"/>
        </w:rPr>
        <w:separator/>
      </w:r>
    </w:p>
  </w:endnote>
  <w:endnote w:type="continuationSeparator" w:id="0">
    <w:p w14:paraId="0079C278" w14:textId="77777777" w:rsidR="004F7FFA" w:rsidRDefault="004F7FFA">
      <w:pPr>
        <w:rPr>
          <w:sz w:val="20"/>
        </w:rPr>
      </w:pPr>
      <w:r>
        <w:rPr>
          <w:sz w:val="20"/>
        </w:rPr>
        <w:continuationSeparator/>
      </w:r>
    </w:p>
  </w:endnote>
  <w:endnote w:type="continuationNotice" w:id="1">
    <w:p w14:paraId="073B8F9C" w14:textId="77777777" w:rsidR="004F7FFA" w:rsidRDefault="004F7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5C59C" w14:textId="77777777" w:rsidR="004F7FFA" w:rsidRDefault="004F7FFA">
      <w:pPr>
        <w:rPr>
          <w:sz w:val="20"/>
        </w:rPr>
      </w:pPr>
      <w:r>
        <w:rPr>
          <w:sz w:val="20"/>
        </w:rPr>
        <w:separator/>
      </w:r>
    </w:p>
  </w:footnote>
  <w:footnote w:type="continuationSeparator" w:id="0">
    <w:p w14:paraId="09591456" w14:textId="77777777" w:rsidR="004F7FFA" w:rsidRDefault="004F7FFA">
      <w:pPr>
        <w:rPr>
          <w:sz w:val="20"/>
        </w:rPr>
      </w:pPr>
      <w:r>
        <w:rPr>
          <w:sz w:val="20"/>
        </w:rPr>
        <w:continuationSeparator/>
      </w:r>
    </w:p>
  </w:footnote>
  <w:footnote w:type="continuationNotice" w:id="1">
    <w:p w14:paraId="47D9A617" w14:textId="77777777" w:rsidR="004F7FFA" w:rsidRDefault="004F7FFA"/>
  </w:footnote>
  <w:footnote w:id="2">
    <w:p w14:paraId="38B2BC11" w14:textId="77777777" w:rsidR="00687100" w:rsidRPr="00BC4EDF" w:rsidRDefault="00687100" w:rsidP="00687100">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FootnoteText"/>
        <w:rPr>
          <w:sz w:val="18"/>
          <w:szCs w:val="18"/>
        </w:rPr>
      </w:pPr>
      <w:r w:rsidRPr="00FD6FC8">
        <w:rPr>
          <w:rStyle w:val="FootnoteReference"/>
        </w:rPr>
        <w:footnoteRef/>
      </w:r>
      <w:r w:rsidRPr="00FD6FC8">
        <w:rPr>
          <w:sz w:val="18"/>
          <w:szCs w:val="18"/>
        </w:rPr>
        <w:t xml:space="preserve"> </w:t>
      </w:r>
      <w:hyperlink r:id="rId2" w:history="1">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51EC6142"/>
    <w:lvl w:ilvl="0" w:tplc="BAF605E0">
      <w:start w:val="1"/>
      <w:numFmt w:val="bullet"/>
      <w:lvlText w:val="-"/>
      <w:lvlJc w:val="left"/>
      <w:pPr>
        <w:ind w:left="1080" w:hanging="360"/>
      </w:pPr>
      <w:rPr>
        <w:rFonts w:ascii="Arial" w:hAnsi="Arial" w:hint="default"/>
      </w:rPr>
    </w:lvl>
    <w:lvl w:ilvl="1" w:tplc="D938CF46">
      <w:start w:val="1"/>
      <w:numFmt w:val="bullet"/>
      <w:lvlText w:val="o"/>
      <w:lvlJc w:val="left"/>
      <w:pPr>
        <w:ind w:left="1440" w:hanging="360"/>
      </w:pPr>
      <w:rPr>
        <w:rFonts w:ascii="Courier New" w:hAnsi="Courier New" w:hint="default"/>
      </w:rPr>
    </w:lvl>
    <w:lvl w:ilvl="2" w:tplc="3D868BC0">
      <w:start w:val="1"/>
      <w:numFmt w:val="bullet"/>
      <w:lvlText w:val=""/>
      <w:lvlJc w:val="left"/>
      <w:pPr>
        <w:ind w:left="2160" w:hanging="360"/>
      </w:pPr>
      <w:rPr>
        <w:rFonts w:ascii="Wingdings" w:hAnsi="Wingdings" w:hint="default"/>
      </w:rPr>
    </w:lvl>
    <w:lvl w:ilvl="3" w:tplc="E39EE2DA">
      <w:start w:val="1"/>
      <w:numFmt w:val="bullet"/>
      <w:lvlText w:val=""/>
      <w:lvlJc w:val="left"/>
      <w:pPr>
        <w:ind w:left="2880" w:hanging="360"/>
      </w:pPr>
      <w:rPr>
        <w:rFonts w:ascii="Symbol" w:hAnsi="Symbol" w:hint="default"/>
      </w:rPr>
    </w:lvl>
    <w:lvl w:ilvl="4" w:tplc="440CF442">
      <w:start w:val="1"/>
      <w:numFmt w:val="bullet"/>
      <w:lvlText w:val="o"/>
      <w:lvlJc w:val="left"/>
      <w:pPr>
        <w:ind w:left="3600" w:hanging="360"/>
      </w:pPr>
      <w:rPr>
        <w:rFonts w:ascii="Courier New" w:hAnsi="Courier New" w:hint="default"/>
      </w:rPr>
    </w:lvl>
    <w:lvl w:ilvl="5" w:tplc="1E52A52A">
      <w:start w:val="1"/>
      <w:numFmt w:val="bullet"/>
      <w:lvlText w:val=""/>
      <w:lvlJc w:val="left"/>
      <w:pPr>
        <w:ind w:left="4320" w:hanging="360"/>
      </w:pPr>
      <w:rPr>
        <w:rFonts w:ascii="Wingdings" w:hAnsi="Wingdings" w:hint="default"/>
      </w:rPr>
    </w:lvl>
    <w:lvl w:ilvl="6" w:tplc="D474EE54">
      <w:start w:val="1"/>
      <w:numFmt w:val="bullet"/>
      <w:lvlText w:val=""/>
      <w:lvlJc w:val="left"/>
      <w:pPr>
        <w:ind w:left="5040" w:hanging="360"/>
      </w:pPr>
      <w:rPr>
        <w:rFonts w:ascii="Symbol" w:hAnsi="Symbol" w:hint="default"/>
      </w:rPr>
    </w:lvl>
    <w:lvl w:ilvl="7" w:tplc="A5E27FB6">
      <w:start w:val="1"/>
      <w:numFmt w:val="bullet"/>
      <w:lvlText w:val="o"/>
      <w:lvlJc w:val="left"/>
      <w:pPr>
        <w:ind w:left="5760" w:hanging="360"/>
      </w:pPr>
      <w:rPr>
        <w:rFonts w:ascii="Courier New" w:hAnsi="Courier New" w:hint="default"/>
      </w:rPr>
    </w:lvl>
    <w:lvl w:ilvl="8" w:tplc="FDFE8776">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6189195">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527BE"/>
    <w:rsid w:val="000621E8"/>
    <w:rsid w:val="000B0897"/>
    <w:rsid w:val="000D44FF"/>
    <w:rsid w:val="000D637C"/>
    <w:rsid w:val="000F71B0"/>
    <w:rsid w:val="00121FE9"/>
    <w:rsid w:val="00157D61"/>
    <w:rsid w:val="00175A29"/>
    <w:rsid w:val="001862D1"/>
    <w:rsid w:val="001A0603"/>
    <w:rsid w:val="001B02EE"/>
    <w:rsid w:val="001C2CD1"/>
    <w:rsid w:val="001D54AF"/>
    <w:rsid w:val="001F633C"/>
    <w:rsid w:val="00204D11"/>
    <w:rsid w:val="00244900"/>
    <w:rsid w:val="00246E0F"/>
    <w:rsid w:val="00286363"/>
    <w:rsid w:val="002B6102"/>
    <w:rsid w:val="002C3E83"/>
    <w:rsid w:val="002D66C2"/>
    <w:rsid w:val="003355A6"/>
    <w:rsid w:val="0033688D"/>
    <w:rsid w:val="00342F9E"/>
    <w:rsid w:val="003759A6"/>
    <w:rsid w:val="003853E8"/>
    <w:rsid w:val="003A1656"/>
    <w:rsid w:val="003D2295"/>
    <w:rsid w:val="003F698E"/>
    <w:rsid w:val="00405B50"/>
    <w:rsid w:val="00416CE1"/>
    <w:rsid w:val="0042779D"/>
    <w:rsid w:val="0043045D"/>
    <w:rsid w:val="00445882"/>
    <w:rsid w:val="0047523F"/>
    <w:rsid w:val="00487966"/>
    <w:rsid w:val="004A1F85"/>
    <w:rsid w:val="004F7FFA"/>
    <w:rsid w:val="0053752C"/>
    <w:rsid w:val="00546A20"/>
    <w:rsid w:val="00561945"/>
    <w:rsid w:val="005844C1"/>
    <w:rsid w:val="00596CD2"/>
    <w:rsid w:val="005B14A5"/>
    <w:rsid w:val="005B4949"/>
    <w:rsid w:val="005C29E9"/>
    <w:rsid w:val="0061639E"/>
    <w:rsid w:val="006236F3"/>
    <w:rsid w:val="00687100"/>
    <w:rsid w:val="006A64FB"/>
    <w:rsid w:val="007022A4"/>
    <w:rsid w:val="007073C7"/>
    <w:rsid w:val="00730656"/>
    <w:rsid w:val="00773166"/>
    <w:rsid w:val="007851BD"/>
    <w:rsid w:val="007C2AAB"/>
    <w:rsid w:val="0083258E"/>
    <w:rsid w:val="0083636B"/>
    <w:rsid w:val="00864DC2"/>
    <w:rsid w:val="00873262"/>
    <w:rsid w:val="00883575"/>
    <w:rsid w:val="009224CA"/>
    <w:rsid w:val="00935C42"/>
    <w:rsid w:val="009728BC"/>
    <w:rsid w:val="00983987"/>
    <w:rsid w:val="00985641"/>
    <w:rsid w:val="00996DF7"/>
    <w:rsid w:val="009978C1"/>
    <w:rsid w:val="009C4C15"/>
    <w:rsid w:val="00A20B7E"/>
    <w:rsid w:val="00A328F4"/>
    <w:rsid w:val="00A63723"/>
    <w:rsid w:val="00A81943"/>
    <w:rsid w:val="00AA1F99"/>
    <w:rsid w:val="00AC3E7E"/>
    <w:rsid w:val="00AF06D6"/>
    <w:rsid w:val="00B23865"/>
    <w:rsid w:val="00B47CEE"/>
    <w:rsid w:val="00B56E00"/>
    <w:rsid w:val="00B62797"/>
    <w:rsid w:val="00B94E53"/>
    <w:rsid w:val="00BA6548"/>
    <w:rsid w:val="00BF7A1D"/>
    <w:rsid w:val="00C14955"/>
    <w:rsid w:val="00C76E45"/>
    <w:rsid w:val="00C8239C"/>
    <w:rsid w:val="00C86F9F"/>
    <w:rsid w:val="00CB02BA"/>
    <w:rsid w:val="00D2246A"/>
    <w:rsid w:val="00D333DE"/>
    <w:rsid w:val="00D4091E"/>
    <w:rsid w:val="00D63558"/>
    <w:rsid w:val="00D7062A"/>
    <w:rsid w:val="00D96CF8"/>
    <w:rsid w:val="00DA265F"/>
    <w:rsid w:val="00DA4E0C"/>
    <w:rsid w:val="00DB4163"/>
    <w:rsid w:val="00DF356B"/>
    <w:rsid w:val="00E32EDA"/>
    <w:rsid w:val="00E81E7A"/>
    <w:rsid w:val="00E828D7"/>
    <w:rsid w:val="00E91070"/>
    <w:rsid w:val="00EA7978"/>
    <w:rsid w:val="00EA7F88"/>
    <w:rsid w:val="00EB5B29"/>
    <w:rsid w:val="00EB71EC"/>
    <w:rsid w:val="00EB7F1F"/>
    <w:rsid w:val="00EC36B1"/>
    <w:rsid w:val="00EC527B"/>
    <w:rsid w:val="00F443DF"/>
    <w:rsid w:val="00F5476D"/>
    <w:rsid w:val="00F60BD9"/>
    <w:rsid w:val="00F6152D"/>
    <w:rsid w:val="00F76A41"/>
    <w:rsid w:val="00FA230E"/>
    <w:rsid w:val="00FB6252"/>
    <w:rsid w:val="00FB6BC5"/>
    <w:rsid w:val="00FC2AFE"/>
    <w:rsid w:val="00FE2FA5"/>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6F25F0"/>
    <w:rsid w:val="1071D4B7"/>
    <w:rsid w:val="10E8BB06"/>
    <w:rsid w:val="124DC683"/>
    <w:rsid w:val="12A221C1"/>
    <w:rsid w:val="13001E24"/>
    <w:rsid w:val="13540856"/>
    <w:rsid w:val="13FCD7E3"/>
    <w:rsid w:val="14EF88FC"/>
    <w:rsid w:val="15351AAB"/>
    <w:rsid w:val="159CF76D"/>
    <w:rsid w:val="159D358D"/>
    <w:rsid w:val="15A7D32B"/>
    <w:rsid w:val="15A9C503"/>
    <w:rsid w:val="15AA47B1"/>
    <w:rsid w:val="15AB9948"/>
    <w:rsid w:val="161685EB"/>
    <w:rsid w:val="1665D4FD"/>
    <w:rsid w:val="16A38482"/>
    <w:rsid w:val="17258091"/>
    <w:rsid w:val="181DABE5"/>
    <w:rsid w:val="18209EEF"/>
    <w:rsid w:val="185801A7"/>
    <w:rsid w:val="19A9CED4"/>
    <w:rsid w:val="19AE75A4"/>
    <w:rsid w:val="1A695A1E"/>
    <w:rsid w:val="1A71839B"/>
    <w:rsid w:val="1AAFDFEB"/>
    <w:rsid w:val="1AE34981"/>
    <w:rsid w:val="1B7F3F7A"/>
    <w:rsid w:val="1BAC4C4D"/>
    <w:rsid w:val="1BC0004A"/>
    <w:rsid w:val="1BF10654"/>
    <w:rsid w:val="1F3E2AC3"/>
    <w:rsid w:val="22017F54"/>
    <w:rsid w:val="22D092D6"/>
    <w:rsid w:val="24AA0FC8"/>
    <w:rsid w:val="253E2895"/>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BF14941"/>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820B9A"/>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347B8C"/>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A356472"/>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customStyle="1" w:styleId="HeaderChar">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customStyle="1" w:styleId="FooterChar">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seimas.lrs.lt/portal/legalAct/lt/TAD/TAIS.224463/asr" TargetMode="Externa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ltg.lt/wp-content/uploads/2023/10/Atmintine-KLIENTAMS-RANGOVAMS-2023_10.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seimas.lrs.lt/portal/legalAct/lt/TAD/46c841f290cf11e98a8298567570d639/asr"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mailto:sauga@ltg.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204D11"/>
    <w:rsid w:val="00246E0F"/>
    <w:rsid w:val="002B72E9"/>
    <w:rsid w:val="002F417A"/>
    <w:rsid w:val="00342F9E"/>
    <w:rsid w:val="003D2295"/>
    <w:rsid w:val="00445882"/>
    <w:rsid w:val="0047523F"/>
    <w:rsid w:val="004F3CDD"/>
    <w:rsid w:val="00596CD2"/>
    <w:rsid w:val="005B14A5"/>
    <w:rsid w:val="005B4949"/>
    <w:rsid w:val="00631F95"/>
    <w:rsid w:val="007073C7"/>
    <w:rsid w:val="007243FE"/>
    <w:rsid w:val="00755F33"/>
    <w:rsid w:val="007851BD"/>
    <w:rsid w:val="0083405C"/>
    <w:rsid w:val="008F6321"/>
    <w:rsid w:val="009C4C15"/>
    <w:rsid w:val="00A30A4F"/>
    <w:rsid w:val="00A328F4"/>
    <w:rsid w:val="00A8029A"/>
    <w:rsid w:val="00BA6548"/>
    <w:rsid w:val="00C14955"/>
    <w:rsid w:val="00C8239C"/>
    <w:rsid w:val="00C86F9F"/>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9195B84C-975B-4998-BDDB-BF59CD29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12</Pages>
  <Words>6481</Words>
  <Characters>36947</Characters>
  <Application>Microsoft Office Word</Application>
  <DocSecurity>0</DocSecurity>
  <Lines>307</Lines>
  <Paragraphs>86</Paragraphs>
  <ScaleCrop>false</ScaleCrop>
  <Company/>
  <LinksUpToDate>false</LinksUpToDate>
  <CharactersWithSpaces>43342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Eligijus Abromikas</cp:lastModifiedBy>
  <cp:revision>61</cp:revision>
  <cp:lastPrinted>2017-06-29T23:42:00Z</cp:lastPrinted>
  <dcterms:created xsi:type="dcterms:W3CDTF">2025-12-23T13:03:00Z</dcterms:created>
  <dcterms:modified xsi:type="dcterms:W3CDTF">2026-03-16T07:54:00Z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